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11" w:rsidRPr="00D1285B" w:rsidRDefault="00D01411" w:rsidP="00D1285B">
      <w:pPr>
        <w:ind w:hanging="567"/>
        <w:rPr>
          <w:b/>
          <w:bCs/>
        </w:rPr>
      </w:pPr>
      <w:r w:rsidRPr="00D01411">
        <w:rPr>
          <w:b/>
        </w:rPr>
        <w:t>Tablo 1. Asgari Kadro Sayısı İçindeki Kadrolar İçin Talep Formu</w:t>
      </w:r>
      <w:r w:rsidR="00EA6A20">
        <w:rPr>
          <w:b/>
        </w:rPr>
        <w:t xml:space="preserve"> </w:t>
      </w:r>
      <w:r w:rsidR="00343B32">
        <w:rPr>
          <w:b/>
          <w:bCs/>
        </w:rPr>
        <w:t>(Yönetmelik’in 5/6 maddesi gereğince)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53"/>
        <w:gridCol w:w="3825"/>
        <w:gridCol w:w="1052"/>
        <w:gridCol w:w="991"/>
        <w:gridCol w:w="1136"/>
        <w:gridCol w:w="3935"/>
      </w:tblGrid>
      <w:tr w:rsidR="00015B5E" w:rsidRPr="00D01411" w:rsidTr="00015B5E">
        <w:trPr>
          <w:cantSplit/>
          <w:trHeight w:val="100"/>
          <w:tblHeader/>
        </w:trPr>
        <w:tc>
          <w:tcPr>
            <w:tcW w:w="5000" w:type="pct"/>
            <w:gridSpan w:val="6"/>
            <w:vAlign w:val="center"/>
          </w:tcPr>
          <w:p w:rsidR="00015B5E" w:rsidRPr="00D01411" w:rsidRDefault="00BD5FF2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>
              <w:rPr>
                <w:rStyle w:val="kadrouni"/>
                <w:sz w:val="24"/>
                <w:szCs w:val="24"/>
              </w:rPr>
              <w:t>KASTAMONU ÜNİVERSİTESİ</w:t>
            </w:r>
          </w:p>
        </w:tc>
      </w:tr>
      <w:tr w:rsidR="00D01411" w:rsidRPr="00D01411" w:rsidTr="008D16F1">
        <w:trPr>
          <w:cantSplit/>
          <w:trHeight w:val="100"/>
        </w:trPr>
        <w:tc>
          <w:tcPr>
            <w:tcW w:w="1091" w:type="pct"/>
          </w:tcPr>
          <w:p w:rsidR="00D01411" w:rsidRPr="008D16F1" w:rsidRDefault="00D0141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367" w:type="pct"/>
          </w:tcPr>
          <w:p w:rsidR="00D01411" w:rsidRPr="008D16F1" w:rsidRDefault="00D0141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76" w:type="pct"/>
          </w:tcPr>
          <w:p w:rsidR="00D01411" w:rsidRPr="008D16F1" w:rsidRDefault="00D0141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54" w:type="pct"/>
          </w:tcPr>
          <w:p w:rsidR="00D01411" w:rsidRPr="008D16F1" w:rsidRDefault="00D0141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6" w:type="pct"/>
            <w:vAlign w:val="center"/>
          </w:tcPr>
          <w:p w:rsidR="00D01411" w:rsidRPr="008D16F1" w:rsidRDefault="00D01411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405" w:type="pct"/>
          </w:tcPr>
          <w:p w:rsidR="00D01411" w:rsidRPr="008D16F1" w:rsidRDefault="003D073B" w:rsidP="00A02CE4">
            <w:pPr>
              <w:pStyle w:val="orta"/>
              <w:rPr>
                <w:rStyle w:val="kadro"/>
                <w:b/>
                <w:bCs/>
              </w:rPr>
            </w:pPr>
            <w:r>
              <w:rPr>
                <w:rStyle w:val="kadro"/>
                <w:b/>
                <w:bCs/>
              </w:rPr>
              <w:t xml:space="preserve">İlgili Birim Yöneticisinin Görüş </w:t>
            </w:r>
            <w:r w:rsidR="00D01411" w:rsidRPr="008D16F1">
              <w:rPr>
                <w:rStyle w:val="kadro"/>
                <w:b/>
                <w:bCs/>
              </w:rPr>
              <w:t>Tarihi</w:t>
            </w:r>
          </w:p>
        </w:tc>
      </w:tr>
      <w:tr w:rsidR="00D01411" w:rsidTr="008D16F1">
        <w:trPr>
          <w:cantSplit/>
          <w:trHeight w:val="100"/>
        </w:trPr>
        <w:tc>
          <w:tcPr>
            <w:tcW w:w="1091" w:type="pct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D01411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D01411" w:rsidRPr="007C02AC" w:rsidRDefault="00D01411" w:rsidP="00D01411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D01411" w:rsidRPr="007C02AC" w:rsidRDefault="00D01411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D01411" w:rsidTr="008D16F1">
        <w:trPr>
          <w:cantSplit/>
          <w:trHeight w:val="100"/>
        </w:trPr>
        <w:tc>
          <w:tcPr>
            <w:tcW w:w="1091" w:type="pct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D01411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01411" w:rsidRPr="007C02AC" w:rsidRDefault="00D01411" w:rsidP="00A02CE4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</w:p>
        </w:tc>
      </w:tr>
    </w:tbl>
    <w:p w:rsidR="00D01411" w:rsidRDefault="00D01411" w:rsidP="00D01411">
      <w:pPr>
        <w:jc w:val="center"/>
        <w:rPr>
          <w:b/>
        </w:rPr>
      </w:pPr>
    </w:p>
    <w:p w:rsidR="0053136B" w:rsidRDefault="0053136B"/>
    <w:p w:rsidR="00015B5E" w:rsidRDefault="00015B5E"/>
    <w:p w:rsidR="00015B5E" w:rsidRDefault="00015B5E"/>
    <w:p w:rsidR="00015B5E" w:rsidRDefault="00015B5E"/>
    <w:p w:rsidR="00015B5E" w:rsidRDefault="00015B5E"/>
    <w:p w:rsidR="00015B5E" w:rsidRDefault="00015B5E"/>
    <w:p w:rsidR="00BD5FF2" w:rsidRDefault="00FE0074" w:rsidP="00BD5FF2">
      <w:r>
        <w:t>Not:</w:t>
      </w:r>
      <w:r w:rsidRPr="00FE0074">
        <w:t xml:space="preserve"> </w:t>
      </w:r>
      <w:r w:rsidR="00BD5FF2">
        <w:t>Yükseköğretim Kurulu Başkanlığı’na gönderilmeyecek</w:t>
      </w:r>
      <w:r w:rsidR="00A35E68">
        <w:t>tir</w:t>
      </w:r>
      <w:r w:rsidR="00BD5FF2">
        <w:t>.</w:t>
      </w:r>
      <w:r w:rsidR="006B5825">
        <w:t xml:space="preserve"> Sadece YÖKSİS’e girilecektir.</w:t>
      </w:r>
    </w:p>
    <w:p w:rsidR="009614CC" w:rsidRDefault="009614CC" w:rsidP="00993636">
      <w:pPr>
        <w:pStyle w:val="ListeParagraf"/>
        <w:rPr>
          <w:b/>
        </w:rPr>
      </w:pPr>
      <w:r w:rsidRPr="00A35E68">
        <w:rPr>
          <w:b/>
        </w:rPr>
        <w:t xml:space="preserve">Aşağıdaki durumlarda </w:t>
      </w:r>
      <w:r w:rsidR="00936AF5" w:rsidRPr="00A35E68">
        <w:rPr>
          <w:b/>
        </w:rPr>
        <w:t>YÖK’e aktarma izni talep edilecektir.</w:t>
      </w:r>
    </w:p>
    <w:p w:rsidR="00993636" w:rsidRPr="00993636" w:rsidRDefault="00993636" w:rsidP="00993636">
      <w:pPr>
        <w:pStyle w:val="ListeParagraf"/>
        <w:rPr>
          <w:b/>
        </w:rPr>
      </w:pPr>
    </w:p>
    <w:p w:rsidR="00BD5FF2" w:rsidRDefault="00936AF5" w:rsidP="00BD5FF2">
      <w:pPr>
        <w:pStyle w:val="ListeParagraf"/>
        <w:numPr>
          <w:ilvl w:val="0"/>
          <w:numId w:val="1"/>
        </w:numPr>
      </w:pPr>
      <w:r>
        <w:t xml:space="preserve">Güncel </w:t>
      </w:r>
      <w:r w:rsidR="00A35E68">
        <w:t xml:space="preserve">Yükseköğretim Programları ve Kontenjanları Kılavuzunda öğrenci kontenjanı </w:t>
      </w:r>
      <w:r w:rsidR="00BD5FF2">
        <w:t>verilmemiş birimlerdeki, öğrenci kontenjanı verilip de %90'dan daha az oranda öğrenci kaydı yapılmış birimlerdeki, enstitüler altında yer alan anabilim dalları ve servis dersi veren birimlerdeki asgari kadro sayıları dahil her türlü kadro aktarımları için,</w:t>
      </w:r>
    </w:p>
    <w:p w:rsidR="00936AF5" w:rsidRDefault="00BD5FF2" w:rsidP="00BD5FF2">
      <w:pPr>
        <w:pStyle w:val="ListeParagraf"/>
        <w:numPr>
          <w:ilvl w:val="0"/>
          <w:numId w:val="1"/>
        </w:numPr>
      </w:pPr>
      <w:r>
        <w:t xml:space="preserve">Meslek yüksekokullarındaki asgari kadro sayısı içindekiler de dahil olmak üzere öğretim üyesi kadro aktarımları için, </w:t>
      </w:r>
    </w:p>
    <w:p w:rsidR="00A35E68" w:rsidRDefault="00A35E68" w:rsidP="00A35E68">
      <w:pPr>
        <w:pStyle w:val="ListeParagraf"/>
      </w:pPr>
    </w:p>
    <w:p w:rsidR="00A35E68" w:rsidRDefault="00A35E68" w:rsidP="00A35E68">
      <w:pPr>
        <w:pStyle w:val="ListeParagraf"/>
        <w:rPr>
          <w:b/>
        </w:rPr>
      </w:pPr>
      <w:r w:rsidRPr="00A35E68">
        <w:rPr>
          <w:b/>
        </w:rPr>
        <w:t>Başlığa norm kadro durumuna göre aşağıdaki ifadeler eklenecektir.</w:t>
      </w:r>
    </w:p>
    <w:p w:rsidR="001537E1" w:rsidRDefault="001537E1" w:rsidP="00A35E68">
      <w:pPr>
        <w:pStyle w:val="ListeParagraf"/>
        <w:rPr>
          <w:b/>
        </w:rPr>
      </w:pPr>
    </w:p>
    <w:p w:rsidR="00A35E68" w:rsidRPr="00946A64" w:rsidRDefault="00946A64" w:rsidP="00946A64">
      <w:pPr>
        <w:pStyle w:val="ListeParagraf"/>
        <w:numPr>
          <w:ilvl w:val="0"/>
          <w:numId w:val="1"/>
        </w:numPr>
      </w:pPr>
      <w:r w:rsidRPr="00946A64">
        <w:t>Meslek Yüksekokulu</w:t>
      </w:r>
      <w:r w:rsidR="00003AE9">
        <w:t xml:space="preserve"> (Öğretim Üyesi)</w:t>
      </w:r>
      <w:bookmarkStart w:id="0" w:name="_GoBack"/>
      <w:bookmarkEnd w:id="0"/>
    </w:p>
    <w:p w:rsidR="00A35E68" w:rsidRDefault="00B64CA6" w:rsidP="00A35E68">
      <w:pPr>
        <w:pStyle w:val="ListeParagraf"/>
        <w:numPr>
          <w:ilvl w:val="0"/>
          <w:numId w:val="1"/>
        </w:numPr>
      </w:pPr>
      <w:r>
        <w:t>Servis Dersi Veren Birim</w:t>
      </w:r>
    </w:p>
    <w:p w:rsidR="00B64CA6" w:rsidRDefault="00B64CA6" w:rsidP="00A35E68">
      <w:pPr>
        <w:pStyle w:val="ListeParagraf"/>
        <w:numPr>
          <w:ilvl w:val="0"/>
          <w:numId w:val="1"/>
        </w:numPr>
      </w:pPr>
      <w:r>
        <w:t>Öğrenci Kontenjanı Verilmemiş Birim</w:t>
      </w:r>
    </w:p>
    <w:p w:rsidR="00B64CA6" w:rsidRDefault="00B64CA6" w:rsidP="00C05B9D">
      <w:pPr>
        <w:pStyle w:val="ListeParagraf"/>
        <w:numPr>
          <w:ilvl w:val="0"/>
          <w:numId w:val="1"/>
        </w:numPr>
      </w:pPr>
      <w:r>
        <w:t>% 90 Öğrenci Kontenjanının Altında</w:t>
      </w:r>
    </w:p>
    <w:p w:rsidR="00873387" w:rsidRDefault="00873387" w:rsidP="00873387">
      <w:pPr>
        <w:pStyle w:val="ListeParagraf"/>
      </w:pPr>
    </w:p>
    <w:p w:rsidR="006B5825" w:rsidRPr="006B5825" w:rsidRDefault="00873387" w:rsidP="00C05B9D">
      <w:pPr>
        <w:pStyle w:val="ListeParagraf"/>
        <w:rPr>
          <w:b/>
        </w:rPr>
      </w:pPr>
      <w:r>
        <w:t xml:space="preserve">Örn: </w:t>
      </w:r>
      <w:r w:rsidRPr="00D01411">
        <w:rPr>
          <w:b/>
        </w:rPr>
        <w:t>Asgari Kadro Sayısı İçindeki Kadrolar İçin Talep Formu</w:t>
      </w:r>
      <w:r>
        <w:rPr>
          <w:b/>
        </w:rPr>
        <w:t xml:space="preserve"> </w:t>
      </w:r>
      <w:r>
        <w:rPr>
          <w:b/>
          <w:bCs/>
        </w:rPr>
        <w:t>(Yönetmelik’in 5/6 maddesi gereğince) (</w:t>
      </w:r>
      <w:r w:rsidRPr="00873387">
        <w:rPr>
          <w:b/>
        </w:rPr>
        <w:t>% 90 Öğrenci Kontenjanının Altında</w:t>
      </w:r>
      <w:r w:rsidR="006B5825">
        <w:rPr>
          <w:b/>
        </w:rPr>
        <w:t>)</w:t>
      </w:r>
    </w:p>
    <w:p w:rsidR="00015B5E" w:rsidRPr="004962BA" w:rsidRDefault="00015B5E" w:rsidP="004962BA">
      <w:pPr>
        <w:ind w:hanging="567"/>
        <w:rPr>
          <w:b/>
          <w:bCs/>
        </w:rPr>
      </w:pPr>
      <w:r w:rsidRPr="006B5825">
        <w:br w:type="page"/>
      </w:r>
      <w:r w:rsidR="006F269A">
        <w:rPr>
          <w:b/>
        </w:rPr>
        <w:lastRenderedPageBreak/>
        <w:t>Tablo 2. As</w:t>
      </w:r>
      <w:r w:rsidR="0030086B">
        <w:rPr>
          <w:b/>
        </w:rPr>
        <w:t xml:space="preserve">gari Kadro Sayısının İki Katına </w:t>
      </w:r>
      <w:r w:rsidR="006F269A">
        <w:rPr>
          <w:b/>
        </w:rPr>
        <w:t xml:space="preserve">Kadar </w:t>
      </w:r>
      <w:r w:rsidRPr="00015B5E">
        <w:rPr>
          <w:b/>
        </w:rPr>
        <w:t>Kadrolar İçin Talep Formu</w:t>
      </w:r>
      <w:r w:rsidR="004962BA">
        <w:rPr>
          <w:b/>
        </w:rPr>
        <w:t xml:space="preserve"> </w:t>
      </w:r>
      <w:r w:rsidR="004962BA">
        <w:rPr>
          <w:b/>
          <w:bCs/>
        </w:rPr>
        <w:t>(Yönetmelik’in 4/5 maddesi gereğince)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4962BA" w:rsidTr="00650DB6">
        <w:trPr>
          <w:cantSplit/>
          <w:trHeight w:val="100"/>
        </w:trPr>
        <w:tc>
          <w:tcPr>
            <w:tcW w:w="15249" w:type="dxa"/>
            <w:gridSpan w:val="8"/>
          </w:tcPr>
          <w:p w:rsidR="004962BA" w:rsidRPr="0054511E" w:rsidRDefault="00E26900" w:rsidP="00650DB6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uni"/>
                <w:sz w:val="24"/>
                <w:szCs w:val="24"/>
              </w:rPr>
              <w:t>KASTAMONU ÜNİVERSİTESİ</w:t>
            </w:r>
          </w:p>
        </w:tc>
      </w:tr>
      <w:tr w:rsidR="004962BA" w:rsidRPr="007C02AC" w:rsidTr="00650DB6">
        <w:trPr>
          <w:cantSplit/>
          <w:trHeight w:val="100"/>
        </w:trPr>
        <w:tc>
          <w:tcPr>
            <w:tcW w:w="2262" w:type="dxa"/>
          </w:tcPr>
          <w:p w:rsidR="004962BA" w:rsidRPr="007C02AC" w:rsidRDefault="004962BA" w:rsidP="00650DB6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835" w:type="dxa"/>
          </w:tcPr>
          <w:p w:rsidR="004962BA" w:rsidRPr="007C02AC" w:rsidRDefault="004962BA" w:rsidP="00650DB6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851" w:type="dxa"/>
          </w:tcPr>
          <w:p w:rsidR="004962BA" w:rsidRPr="007C02AC" w:rsidRDefault="004962BA" w:rsidP="00650DB6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4962BA" w:rsidRPr="007C02AC" w:rsidRDefault="004962BA" w:rsidP="00650DB6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4962BA" w:rsidRPr="007C02AC" w:rsidRDefault="004962BA" w:rsidP="00650DB6">
            <w:pPr>
              <w:pStyle w:val="orta"/>
              <w:jc w:val="left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4962BA" w:rsidRPr="007C02AC" w:rsidRDefault="004962BA" w:rsidP="004962BA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Anabilim / Anasanat Dalı Kurulu Görüş</w:t>
            </w:r>
            <w:r w:rsidRPr="007C02AC">
              <w:rPr>
                <w:rStyle w:val="kadro"/>
                <w:b/>
              </w:rPr>
              <w:t xml:space="preserve"> Tarihi</w:t>
            </w:r>
          </w:p>
          <w:p w:rsidR="004962BA" w:rsidRPr="007C02AC" w:rsidRDefault="004962BA" w:rsidP="00650DB6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4962BA" w:rsidRPr="007C02AC" w:rsidRDefault="004962BA" w:rsidP="004962BA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Bölüm Kurulu </w:t>
            </w:r>
            <w:r>
              <w:rPr>
                <w:rStyle w:val="kadro"/>
                <w:b/>
              </w:rPr>
              <w:t>Görüş</w:t>
            </w:r>
            <w:r w:rsidRPr="007C02AC">
              <w:rPr>
                <w:rStyle w:val="kadro"/>
                <w:b/>
              </w:rPr>
              <w:t xml:space="preserve"> Tarihi</w:t>
            </w:r>
          </w:p>
          <w:p w:rsidR="004962BA" w:rsidRPr="007C02AC" w:rsidRDefault="004962BA" w:rsidP="00650DB6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4962BA" w:rsidRPr="007C02AC" w:rsidRDefault="004962BA" w:rsidP="004962BA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İlgili Yönetim Kurulu Görüş T</w:t>
            </w:r>
            <w:r w:rsidRPr="007C02AC">
              <w:rPr>
                <w:rStyle w:val="kadro"/>
                <w:b/>
              </w:rPr>
              <w:t xml:space="preserve">arihi </w:t>
            </w:r>
          </w:p>
          <w:p w:rsidR="004962BA" w:rsidRPr="007C02AC" w:rsidRDefault="004962BA" w:rsidP="00650DB6">
            <w:pPr>
              <w:pStyle w:val="orta"/>
              <w:rPr>
                <w:rStyle w:val="kadro"/>
                <w:b/>
              </w:rPr>
            </w:pPr>
          </w:p>
        </w:tc>
      </w:tr>
      <w:tr w:rsidR="004962BA" w:rsidTr="00650DB6">
        <w:trPr>
          <w:cantSplit/>
          <w:trHeight w:val="100"/>
        </w:trPr>
        <w:tc>
          <w:tcPr>
            <w:tcW w:w="2262" w:type="dxa"/>
            <w:vAlign w:val="center"/>
          </w:tcPr>
          <w:p w:rsidR="004962BA" w:rsidRPr="007C02AC" w:rsidRDefault="004962BA" w:rsidP="00650DB6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4962BA" w:rsidRPr="007C02AC" w:rsidRDefault="004962BA" w:rsidP="00650DB6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4962BA" w:rsidRPr="007C02AC" w:rsidRDefault="004962BA" w:rsidP="00650DB6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4962BA" w:rsidRPr="007C02AC" w:rsidRDefault="004962BA" w:rsidP="00650DB6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4962BA" w:rsidRPr="007C02AC" w:rsidRDefault="004962BA" w:rsidP="00650DB6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4962BA" w:rsidRPr="007C02AC" w:rsidRDefault="004962BA" w:rsidP="00650DB6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4962BA" w:rsidRPr="007C02AC" w:rsidRDefault="004962BA" w:rsidP="00650DB6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962BA" w:rsidRPr="007C02AC" w:rsidRDefault="004962BA" w:rsidP="00650DB6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962BA" w:rsidRPr="007C02AC" w:rsidRDefault="004962BA" w:rsidP="00650DB6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4962BA" w:rsidRPr="007C02AC" w:rsidRDefault="004962BA" w:rsidP="00650DB6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4962BA" w:rsidRPr="007C02AC" w:rsidRDefault="004962BA" w:rsidP="00650DB6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4962BA" w:rsidRPr="007C02AC" w:rsidRDefault="004962BA" w:rsidP="00650DB6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4962BA" w:rsidRPr="004E2C6A" w:rsidTr="00650DB6">
        <w:trPr>
          <w:cantSplit/>
          <w:trHeight w:val="100"/>
        </w:trPr>
        <w:tc>
          <w:tcPr>
            <w:tcW w:w="2262" w:type="dxa"/>
            <w:vAlign w:val="center"/>
          </w:tcPr>
          <w:p w:rsidR="004962BA" w:rsidRPr="007C02AC" w:rsidRDefault="004962BA" w:rsidP="00650DB6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4962BA" w:rsidRPr="007C02AC" w:rsidRDefault="004962BA" w:rsidP="00650DB6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4962BA" w:rsidRPr="007C02AC" w:rsidRDefault="004962BA" w:rsidP="00650DB6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4962BA" w:rsidRPr="007C02AC" w:rsidRDefault="004962BA" w:rsidP="00650DB6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4962BA" w:rsidRPr="007C02AC" w:rsidRDefault="004962BA" w:rsidP="00650DB6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4962BA" w:rsidRPr="007C02AC" w:rsidRDefault="004962BA" w:rsidP="00650DB6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4962BA" w:rsidRPr="007C02AC" w:rsidRDefault="004962BA" w:rsidP="00650DB6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962BA" w:rsidRPr="007C02AC" w:rsidRDefault="004962BA" w:rsidP="00650DB6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962BA" w:rsidRPr="007C02AC" w:rsidRDefault="004962BA" w:rsidP="00650DB6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4962BA" w:rsidRPr="007C02AC" w:rsidRDefault="004962BA" w:rsidP="00650DB6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4962BA" w:rsidRPr="007C02AC" w:rsidRDefault="004962BA" w:rsidP="00650DB6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4962BA" w:rsidRPr="007C02AC" w:rsidRDefault="004962BA" w:rsidP="00650DB6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4962BA" w:rsidRPr="007C02AC" w:rsidRDefault="004962BA" w:rsidP="00650DB6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015B5E" w:rsidRDefault="00015B5E"/>
    <w:p w:rsidR="006B5825" w:rsidRDefault="006B5825" w:rsidP="006B5825">
      <w:r>
        <w:t>Not:</w:t>
      </w:r>
      <w:r w:rsidRPr="00FE0074">
        <w:t xml:space="preserve"> </w:t>
      </w:r>
      <w:r w:rsidR="00C05B9D">
        <w:t xml:space="preserve">Hem </w:t>
      </w:r>
      <w:r>
        <w:t xml:space="preserve">Yükseköğretim </w:t>
      </w:r>
      <w:r w:rsidR="00C05B9D">
        <w:t>Kurulu Başkanlığı’na gönderil</w:t>
      </w:r>
      <w:r>
        <w:t>ecektir</w:t>
      </w:r>
      <w:r w:rsidR="00C05B9D">
        <w:t xml:space="preserve"> hem de YÖKSİS’e girilecektir.</w:t>
      </w:r>
    </w:p>
    <w:p w:rsidR="00C05B9D" w:rsidRDefault="00C05B9D" w:rsidP="001537E1">
      <w:pPr>
        <w:pStyle w:val="ListeParagraf"/>
        <w:rPr>
          <w:b/>
        </w:rPr>
      </w:pPr>
      <w:r w:rsidRPr="00A35E68">
        <w:rPr>
          <w:b/>
        </w:rPr>
        <w:t>Başlığa norm kadro durumuna göre aşağıdaki ifadeler eklenecektir.</w:t>
      </w:r>
    </w:p>
    <w:p w:rsidR="001537E1" w:rsidRPr="001537E1" w:rsidRDefault="001537E1" w:rsidP="001537E1">
      <w:pPr>
        <w:pStyle w:val="ListeParagraf"/>
        <w:rPr>
          <w:b/>
        </w:rPr>
      </w:pPr>
    </w:p>
    <w:p w:rsidR="00C05B9D" w:rsidRDefault="00C05B9D" w:rsidP="00C05B9D">
      <w:pPr>
        <w:pStyle w:val="ListeParagraf"/>
        <w:numPr>
          <w:ilvl w:val="0"/>
          <w:numId w:val="1"/>
        </w:numPr>
      </w:pPr>
      <w:r>
        <w:t>Servis Dersi Veren Birim</w:t>
      </w:r>
    </w:p>
    <w:p w:rsidR="00C05B9D" w:rsidRDefault="00C05B9D" w:rsidP="00C05B9D">
      <w:pPr>
        <w:pStyle w:val="ListeParagraf"/>
        <w:numPr>
          <w:ilvl w:val="0"/>
          <w:numId w:val="1"/>
        </w:numPr>
      </w:pPr>
      <w:r>
        <w:t>Öğrenci Kontenjanı Verilmemiş Birim</w:t>
      </w:r>
    </w:p>
    <w:p w:rsidR="00C05B9D" w:rsidRDefault="00C05B9D" w:rsidP="00C05B9D">
      <w:pPr>
        <w:pStyle w:val="ListeParagraf"/>
        <w:numPr>
          <w:ilvl w:val="0"/>
          <w:numId w:val="1"/>
        </w:numPr>
      </w:pPr>
      <w:r>
        <w:t>% 90 Öğrenci Kontenjanının Altında</w:t>
      </w:r>
    </w:p>
    <w:p w:rsidR="00C05B9D" w:rsidRDefault="00C05B9D" w:rsidP="00C05B9D">
      <w:pPr>
        <w:pStyle w:val="ListeParagraf"/>
        <w:numPr>
          <w:ilvl w:val="0"/>
          <w:numId w:val="1"/>
        </w:numPr>
      </w:pPr>
      <w:r>
        <w:t>5/4 maddesi Gereğince (3/4 Unvan Oranı)</w:t>
      </w:r>
    </w:p>
    <w:p w:rsidR="00C05B9D" w:rsidRDefault="00C05B9D" w:rsidP="00C05B9D">
      <w:pPr>
        <w:pStyle w:val="ListeParagraf"/>
      </w:pPr>
    </w:p>
    <w:p w:rsidR="00C05B9D" w:rsidRPr="006B5825" w:rsidRDefault="00C05B9D" w:rsidP="00C05B9D">
      <w:pPr>
        <w:pStyle w:val="ListeParagraf"/>
        <w:rPr>
          <w:b/>
        </w:rPr>
      </w:pPr>
      <w:r>
        <w:t xml:space="preserve">Örn: </w:t>
      </w:r>
      <w:r w:rsidR="00EA75FA">
        <w:rPr>
          <w:b/>
        </w:rPr>
        <w:t xml:space="preserve">Asgari Kadro Sayısının İki Katına Kadar </w:t>
      </w:r>
      <w:r w:rsidRPr="00D01411">
        <w:rPr>
          <w:b/>
        </w:rPr>
        <w:t>Kadrolar İçin Talep Formu</w:t>
      </w:r>
      <w:r>
        <w:rPr>
          <w:b/>
        </w:rPr>
        <w:t xml:space="preserve"> </w:t>
      </w:r>
      <w:r w:rsidR="00EA75FA">
        <w:rPr>
          <w:b/>
          <w:bCs/>
        </w:rPr>
        <w:t>(Yönetmelik’in 4/5 ve 5/4</w:t>
      </w:r>
      <w:r>
        <w:rPr>
          <w:b/>
          <w:bCs/>
        </w:rPr>
        <w:t xml:space="preserve"> maddesi gereğince)</w:t>
      </w:r>
      <w:r w:rsidR="00EA75FA">
        <w:rPr>
          <w:b/>
          <w:bCs/>
        </w:rPr>
        <w:t xml:space="preserve"> (3/4 Unvan Oranı</w:t>
      </w:r>
      <w:r>
        <w:rPr>
          <w:b/>
        </w:rPr>
        <w:t>)</w:t>
      </w:r>
    </w:p>
    <w:p w:rsidR="00C05B9D" w:rsidRDefault="00C05B9D" w:rsidP="006B5825"/>
    <w:p w:rsidR="00C05B9D" w:rsidRDefault="00C05B9D" w:rsidP="006B5825"/>
    <w:p w:rsidR="00015B5E" w:rsidRDefault="00015B5E"/>
    <w:p w:rsidR="004141D0" w:rsidRPr="0054511E" w:rsidRDefault="0054511E" w:rsidP="004141D0">
      <w:pPr>
        <w:ind w:hanging="567"/>
        <w:rPr>
          <w:b/>
          <w:bCs/>
        </w:rPr>
      </w:pPr>
      <w:r>
        <w:rPr>
          <w:b/>
        </w:rPr>
        <w:lastRenderedPageBreak/>
        <w:t xml:space="preserve">Tablo 3. </w:t>
      </w:r>
      <w:r w:rsidR="007A7C57">
        <w:rPr>
          <w:b/>
        </w:rPr>
        <w:t>Asgari Kadro Sayısını</w:t>
      </w:r>
      <w:r w:rsidR="00E26900">
        <w:rPr>
          <w:b/>
        </w:rPr>
        <w:t xml:space="preserve">n İki Katını </w:t>
      </w:r>
      <w:r w:rsidR="007A7C57">
        <w:rPr>
          <w:b/>
        </w:rPr>
        <w:t>Aşan</w:t>
      </w:r>
      <w:r w:rsidR="003C411F">
        <w:rPr>
          <w:b/>
        </w:rPr>
        <w:t xml:space="preserve"> </w:t>
      </w:r>
      <w:r w:rsidRPr="00186382">
        <w:rPr>
          <w:b/>
        </w:rPr>
        <w:t>Kadro</w:t>
      </w:r>
      <w:r>
        <w:rPr>
          <w:b/>
        </w:rPr>
        <w:t>lar İçin Talep Formu</w:t>
      </w:r>
      <w:r w:rsidR="004141D0">
        <w:rPr>
          <w:b/>
        </w:rPr>
        <w:t xml:space="preserve"> </w:t>
      </w:r>
      <w:r w:rsidR="004141D0">
        <w:rPr>
          <w:b/>
          <w:bCs/>
        </w:rPr>
        <w:t>(Yönetmelik’in 4/3 maddesi gereğince)</w:t>
      </w:r>
    </w:p>
    <w:p w:rsidR="0054511E" w:rsidRPr="004141D0" w:rsidRDefault="0054511E" w:rsidP="004141D0">
      <w:pPr>
        <w:ind w:left="-426" w:hanging="141"/>
        <w:rPr>
          <w:rStyle w:val="baslik"/>
          <w:color w:val="auto"/>
        </w:rPr>
        <w:sectPr w:rsidR="0054511E" w:rsidRPr="004141D0" w:rsidSect="0054511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54511E" w:rsidTr="008E45D9">
        <w:trPr>
          <w:cantSplit/>
          <w:trHeight w:val="100"/>
        </w:trPr>
        <w:tc>
          <w:tcPr>
            <w:tcW w:w="15249" w:type="dxa"/>
            <w:gridSpan w:val="8"/>
          </w:tcPr>
          <w:p w:rsidR="0054511E" w:rsidRPr="0054511E" w:rsidRDefault="00DB25CA" w:rsidP="0054511E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uni"/>
                <w:sz w:val="24"/>
                <w:szCs w:val="24"/>
              </w:rPr>
              <w:t>KASTAMONU ÜNİVERSİTESİ</w:t>
            </w:r>
          </w:p>
        </w:tc>
      </w:tr>
      <w:tr w:rsidR="0054511E" w:rsidRPr="007C02AC" w:rsidTr="0054511E">
        <w:trPr>
          <w:cantSplit/>
          <w:trHeight w:val="100"/>
        </w:trPr>
        <w:tc>
          <w:tcPr>
            <w:tcW w:w="2262" w:type="dxa"/>
          </w:tcPr>
          <w:p w:rsidR="0054511E" w:rsidRPr="007C02AC" w:rsidRDefault="0054511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835" w:type="dxa"/>
          </w:tcPr>
          <w:p w:rsidR="0054511E" w:rsidRPr="007C02AC" w:rsidRDefault="0054511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851" w:type="dxa"/>
          </w:tcPr>
          <w:p w:rsidR="0054511E" w:rsidRPr="007C02AC" w:rsidRDefault="0054511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54511E" w:rsidRPr="007C02AC" w:rsidRDefault="0054511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54511E" w:rsidRPr="007C02AC" w:rsidRDefault="0054511E" w:rsidP="0054511E">
            <w:pPr>
              <w:pStyle w:val="orta"/>
              <w:jc w:val="left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54511E" w:rsidRPr="007C02AC" w:rsidRDefault="009E3DB6" w:rsidP="0054511E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Anabilim</w:t>
            </w:r>
            <w:r w:rsidR="00E20CE8">
              <w:rPr>
                <w:rStyle w:val="kadro"/>
                <w:b/>
              </w:rPr>
              <w:t xml:space="preserve"> / Anasanat</w:t>
            </w:r>
            <w:r>
              <w:rPr>
                <w:rStyle w:val="kadro"/>
                <w:b/>
              </w:rPr>
              <w:t xml:space="preserve"> Dalı Kurulu ve </w:t>
            </w:r>
            <w:r w:rsidR="0054511E" w:rsidRPr="007C02AC">
              <w:rPr>
                <w:rStyle w:val="kadro"/>
                <w:b/>
              </w:rPr>
              <w:t xml:space="preserve">Bölüm Kurulu </w:t>
            </w:r>
            <w:r>
              <w:rPr>
                <w:rStyle w:val="kadro"/>
                <w:b/>
              </w:rPr>
              <w:t>Görüş</w:t>
            </w:r>
            <w:r w:rsidR="0054511E" w:rsidRPr="007C02AC">
              <w:rPr>
                <w:rStyle w:val="kadro"/>
                <w:b/>
              </w:rPr>
              <w:t xml:space="preserve"> Tarihi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54511E" w:rsidRPr="007C02AC" w:rsidRDefault="00E03E6A" w:rsidP="0054511E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İlgili Yönetim Kurulu Görüş T</w:t>
            </w:r>
            <w:r w:rsidR="0054511E" w:rsidRPr="007C02AC">
              <w:rPr>
                <w:rStyle w:val="kadro"/>
                <w:b/>
              </w:rPr>
              <w:t xml:space="preserve">arihi 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Üniversite Yönet</w:t>
            </w:r>
            <w:r w:rsidR="00E03E6A">
              <w:rPr>
                <w:rStyle w:val="kadro"/>
                <w:b/>
              </w:rPr>
              <w:t>im Kurulu Görüş Tarihi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54511E" w:rsidTr="0054511E">
        <w:trPr>
          <w:cantSplit/>
          <w:trHeight w:val="100"/>
        </w:trPr>
        <w:tc>
          <w:tcPr>
            <w:tcW w:w="2262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54511E" w:rsidRPr="004E2C6A" w:rsidTr="0054511E">
        <w:trPr>
          <w:cantSplit/>
          <w:trHeight w:val="100"/>
        </w:trPr>
        <w:tc>
          <w:tcPr>
            <w:tcW w:w="2262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54511E" w:rsidRDefault="0054511E"/>
    <w:p w:rsidR="003C411F" w:rsidRDefault="003C411F" w:rsidP="003C411F">
      <w:r>
        <w:t>Not:</w:t>
      </w:r>
      <w:r w:rsidRPr="00FE0074">
        <w:t xml:space="preserve"> </w:t>
      </w:r>
      <w:r>
        <w:t>Hem Yükseköğretim Kurulu Başkanlığı’na gönderilecektir hem de YÖKSİS’e girilecektir.</w:t>
      </w:r>
    </w:p>
    <w:p w:rsidR="003C411F" w:rsidRPr="00A35E68" w:rsidRDefault="003C411F" w:rsidP="003C411F">
      <w:pPr>
        <w:pStyle w:val="ListeParagraf"/>
        <w:rPr>
          <w:b/>
        </w:rPr>
      </w:pPr>
      <w:r w:rsidRPr="00A35E68">
        <w:rPr>
          <w:b/>
        </w:rPr>
        <w:t>Başlığa norm kadro durumuna göre aşağıdaki ifadeler eklenecektir.</w:t>
      </w:r>
    </w:p>
    <w:p w:rsidR="003C411F" w:rsidRDefault="003C411F" w:rsidP="003C411F">
      <w:pPr>
        <w:pStyle w:val="ListeParagraf"/>
      </w:pPr>
    </w:p>
    <w:p w:rsidR="003C411F" w:rsidRDefault="003C411F" w:rsidP="003C411F">
      <w:pPr>
        <w:pStyle w:val="ListeParagraf"/>
        <w:numPr>
          <w:ilvl w:val="0"/>
          <w:numId w:val="1"/>
        </w:numPr>
      </w:pPr>
      <w:r>
        <w:t>Servis Dersi Veren Birim</w:t>
      </w:r>
    </w:p>
    <w:p w:rsidR="003C411F" w:rsidRDefault="003C411F" w:rsidP="003C411F">
      <w:pPr>
        <w:pStyle w:val="ListeParagraf"/>
        <w:numPr>
          <w:ilvl w:val="0"/>
          <w:numId w:val="1"/>
        </w:numPr>
      </w:pPr>
      <w:r>
        <w:t>Öğrenci Kontenjanı Verilmemiş Birim</w:t>
      </w:r>
    </w:p>
    <w:p w:rsidR="003C411F" w:rsidRDefault="003C411F" w:rsidP="003C411F">
      <w:pPr>
        <w:pStyle w:val="ListeParagraf"/>
        <w:numPr>
          <w:ilvl w:val="0"/>
          <w:numId w:val="1"/>
        </w:numPr>
      </w:pPr>
      <w:r>
        <w:t>% 90 Öğrenci Kontenjanının Altında</w:t>
      </w:r>
    </w:p>
    <w:p w:rsidR="003C411F" w:rsidRDefault="003C411F" w:rsidP="003C411F">
      <w:pPr>
        <w:pStyle w:val="ListeParagraf"/>
        <w:numPr>
          <w:ilvl w:val="0"/>
          <w:numId w:val="1"/>
        </w:numPr>
      </w:pPr>
      <w:r>
        <w:t>5/4 maddesi Gereğince (3/4 Unvan Oranı)</w:t>
      </w:r>
    </w:p>
    <w:p w:rsidR="003C411F" w:rsidRDefault="003C411F" w:rsidP="003C411F">
      <w:pPr>
        <w:pStyle w:val="ListeParagraf"/>
      </w:pPr>
    </w:p>
    <w:p w:rsidR="003C411F" w:rsidRPr="006B5825" w:rsidRDefault="003C411F" w:rsidP="003C411F">
      <w:pPr>
        <w:pStyle w:val="ListeParagraf"/>
        <w:rPr>
          <w:b/>
        </w:rPr>
      </w:pPr>
      <w:r>
        <w:t xml:space="preserve">Örn: </w:t>
      </w:r>
      <w:r>
        <w:rPr>
          <w:b/>
        </w:rPr>
        <w:t xml:space="preserve">Asgari Kadro Sayısının İki Katını Aşan Kadar </w:t>
      </w:r>
      <w:r w:rsidRPr="00D01411">
        <w:rPr>
          <w:b/>
        </w:rPr>
        <w:t>Kadrolar İçin Talep Formu</w:t>
      </w:r>
      <w:r>
        <w:rPr>
          <w:b/>
        </w:rPr>
        <w:t xml:space="preserve"> </w:t>
      </w:r>
      <w:r>
        <w:rPr>
          <w:b/>
          <w:bCs/>
        </w:rPr>
        <w:t>(Yönetmelik’in 4/5 ve 5/4 maddesi gereğince) (3/4 Unvan Oranı</w:t>
      </w:r>
      <w:r>
        <w:rPr>
          <w:b/>
        </w:rPr>
        <w:t>)</w:t>
      </w:r>
    </w:p>
    <w:p w:rsidR="0054511E" w:rsidRDefault="0054511E"/>
    <w:p w:rsidR="0054511E" w:rsidRDefault="0054511E"/>
    <w:p w:rsidR="0054511E" w:rsidRPr="0054511E" w:rsidRDefault="0054511E" w:rsidP="0054511E">
      <w:pPr>
        <w:ind w:hanging="567"/>
        <w:rPr>
          <w:b/>
          <w:bCs/>
        </w:rPr>
      </w:pPr>
      <w:r>
        <w:br w:type="page"/>
      </w:r>
      <w:r w:rsidRPr="0054511E">
        <w:rPr>
          <w:b/>
          <w:bCs/>
        </w:rPr>
        <w:lastRenderedPageBreak/>
        <w:t>Tablo 4. Araştırma Görevlisi Norm Kadroları İçin Talep Formu</w:t>
      </w:r>
      <w:r w:rsidR="00595205">
        <w:rPr>
          <w:b/>
          <w:bCs/>
        </w:rPr>
        <w:t xml:space="preserve"> (Yönetmelik’in 4/7 ve 5/6 maddeleri</w:t>
      </w:r>
      <w:r w:rsidR="005B5D0F">
        <w:rPr>
          <w:b/>
          <w:bCs/>
        </w:rPr>
        <w:t xml:space="preserve"> </w:t>
      </w:r>
      <w:r w:rsidR="00595205">
        <w:rPr>
          <w:b/>
          <w:bCs/>
        </w:rPr>
        <w:t>gereğince)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3"/>
        <w:gridCol w:w="2977"/>
        <w:gridCol w:w="1275"/>
        <w:gridCol w:w="1276"/>
        <w:gridCol w:w="1418"/>
        <w:gridCol w:w="2551"/>
        <w:gridCol w:w="2639"/>
      </w:tblGrid>
      <w:tr w:rsidR="009E3DB6" w:rsidRPr="00015B5E" w:rsidTr="009241FB">
        <w:trPr>
          <w:cantSplit/>
          <w:trHeight w:val="100"/>
          <w:tblHeader/>
        </w:trPr>
        <w:tc>
          <w:tcPr>
            <w:tcW w:w="15249" w:type="dxa"/>
            <w:gridSpan w:val="7"/>
            <w:vAlign w:val="center"/>
          </w:tcPr>
          <w:p w:rsidR="009E3DB6" w:rsidRPr="00015B5E" w:rsidRDefault="00EF52A3" w:rsidP="009241FB">
            <w:pPr>
              <w:pStyle w:val="sola"/>
              <w:rPr>
                <w:rStyle w:val="kadrouni"/>
                <w:sz w:val="24"/>
                <w:szCs w:val="24"/>
              </w:rPr>
            </w:pPr>
            <w:r>
              <w:rPr>
                <w:rStyle w:val="kadrouni"/>
                <w:sz w:val="24"/>
                <w:szCs w:val="24"/>
              </w:rPr>
              <w:t>KASTAMONU ÜNİVERSİTESİ</w:t>
            </w:r>
          </w:p>
        </w:tc>
      </w:tr>
      <w:tr w:rsidR="009E3DB6" w:rsidRPr="00015B5E" w:rsidTr="009241FB">
        <w:trPr>
          <w:cantSplit/>
          <w:trHeight w:val="100"/>
        </w:trPr>
        <w:tc>
          <w:tcPr>
            <w:tcW w:w="3113" w:type="dxa"/>
          </w:tcPr>
          <w:p w:rsidR="009E3DB6" w:rsidRPr="007C02AC" w:rsidRDefault="009E3DB6" w:rsidP="009241FB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977" w:type="dxa"/>
          </w:tcPr>
          <w:p w:rsidR="009E3DB6" w:rsidRPr="007C02AC" w:rsidRDefault="009E3DB6" w:rsidP="009241FB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1275" w:type="dxa"/>
          </w:tcPr>
          <w:p w:rsidR="009E3DB6" w:rsidRPr="007C02AC" w:rsidRDefault="009E3DB6" w:rsidP="009241FB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1276" w:type="dxa"/>
          </w:tcPr>
          <w:p w:rsidR="009E3DB6" w:rsidRPr="007C02AC" w:rsidRDefault="009E3DB6" w:rsidP="009241FB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418" w:type="dxa"/>
          </w:tcPr>
          <w:p w:rsidR="009E3DB6" w:rsidRPr="007C02AC" w:rsidRDefault="009E3DB6" w:rsidP="009241FB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2551" w:type="dxa"/>
          </w:tcPr>
          <w:p w:rsidR="009E3DB6" w:rsidRPr="007C02AC" w:rsidRDefault="009E3DB6" w:rsidP="009241FB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İlgili Yönetim Kurulu </w:t>
            </w:r>
            <w:r>
              <w:rPr>
                <w:rStyle w:val="kadro"/>
                <w:b/>
              </w:rPr>
              <w:t>Görüş</w:t>
            </w:r>
            <w:r w:rsidRPr="007C02AC">
              <w:rPr>
                <w:rStyle w:val="kadro"/>
                <w:b/>
              </w:rPr>
              <w:t xml:space="preserve"> Tarihi</w:t>
            </w:r>
          </w:p>
          <w:p w:rsidR="009E3DB6" w:rsidRPr="007C02AC" w:rsidRDefault="009E3DB6" w:rsidP="009241FB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639" w:type="dxa"/>
          </w:tcPr>
          <w:p w:rsidR="009E3DB6" w:rsidRPr="007C02AC" w:rsidRDefault="009E3DB6" w:rsidP="00F071D7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Üniversite</w:t>
            </w:r>
            <w:r w:rsidRPr="007C02AC">
              <w:rPr>
                <w:rStyle w:val="kadro"/>
                <w:b/>
              </w:rPr>
              <w:t xml:space="preserve"> Yönetim Kurulu </w:t>
            </w:r>
            <w:r w:rsidR="00F071D7">
              <w:rPr>
                <w:rStyle w:val="kadro"/>
                <w:b/>
              </w:rPr>
              <w:t xml:space="preserve">Görüş </w:t>
            </w:r>
            <w:r w:rsidRPr="007C02AC">
              <w:rPr>
                <w:rStyle w:val="kadro"/>
                <w:b/>
              </w:rPr>
              <w:t>Tarihi</w:t>
            </w:r>
          </w:p>
        </w:tc>
      </w:tr>
      <w:tr w:rsidR="009E3DB6" w:rsidTr="009241FB">
        <w:trPr>
          <w:cantSplit/>
          <w:trHeight w:val="100"/>
        </w:trPr>
        <w:tc>
          <w:tcPr>
            <w:tcW w:w="3113" w:type="dxa"/>
            <w:vAlign w:val="center"/>
          </w:tcPr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9E3DB6" w:rsidRPr="007C02AC" w:rsidRDefault="009E3DB6" w:rsidP="009241FB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E3DB6" w:rsidRPr="007C02AC" w:rsidRDefault="009E3DB6" w:rsidP="009241FB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E3DB6" w:rsidRPr="007C02AC" w:rsidRDefault="009E3DB6" w:rsidP="009241FB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9E3DB6" w:rsidRPr="007C02AC" w:rsidRDefault="009E3DB6" w:rsidP="009241FB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639" w:type="dxa"/>
          </w:tcPr>
          <w:p w:rsidR="009E3DB6" w:rsidRPr="007C02AC" w:rsidRDefault="009E3DB6" w:rsidP="009241FB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9E3DB6" w:rsidTr="009241FB">
        <w:trPr>
          <w:cantSplit/>
          <w:trHeight w:val="100"/>
        </w:trPr>
        <w:tc>
          <w:tcPr>
            <w:tcW w:w="3113" w:type="dxa"/>
            <w:vAlign w:val="center"/>
          </w:tcPr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9E3DB6" w:rsidRPr="007C02AC" w:rsidRDefault="009E3DB6" w:rsidP="009241FB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E3DB6" w:rsidRPr="007C02AC" w:rsidRDefault="009E3DB6" w:rsidP="009241FB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E3DB6" w:rsidRPr="007C02AC" w:rsidRDefault="009E3DB6" w:rsidP="009241FB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9E3DB6" w:rsidRPr="007C02AC" w:rsidRDefault="009E3DB6" w:rsidP="009241FB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639" w:type="dxa"/>
          </w:tcPr>
          <w:p w:rsidR="009E3DB6" w:rsidRPr="007C02AC" w:rsidRDefault="009E3DB6" w:rsidP="009241FB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54511E" w:rsidRDefault="0054511E"/>
    <w:p w:rsidR="001E5C42" w:rsidRDefault="001E5C42" w:rsidP="001E5C42">
      <w:r>
        <w:t>Not:</w:t>
      </w:r>
      <w:r w:rsidRPr="00FE0074">
        <w:t xml:space="preserve"> </w:t>
      </w:r>
      <w:r>
        <w:t>Hem Yükseköğretim Kurulu Başkanlığı’na gönderilecektir hem de YÖKSİS’e girilecektir.</w:t>
      </w:r>
    </w:p>
    <w:p w:rsidR="0054511E" w:rsidRDefault="0054511E"/>
    <w:p w:rsidR="0054511E" w:rsidRDefault="0054511E"/>
    <w:p w:rsidR="0054511E" w:rsidRDefault="0054511E"/>
    <w:p w:rsidR="008D16F1" w:rsidRPr="00326AE8" w:rsidRDefault="008D16F1" w:rsidP="00326AE8">
      <w:pPr>
        <w:ind w:hanging="567"/>
        <w:rPr>
          <w:b/>
          <w:bCs/>
        </w:rPr>
      </w:pPr>
      <w:r>
        <w:br w:type="page"/>
      </w:r>
      <w:r w:rsidRPr="008D16F1">
        <w:rPr>
          <w:b/>
          <w:bCs/>
        </w:rPr>
        <w:lastRenderedPageBreak/>
        <w:t xml:space="preserve">Tablo 5. Zorunlu Ortak Dersleri Vermek Üzere /Fakülte Haricindeki Uygulamalı Birimlerde Görev Yapacak Öğretim Görevlileri </w:t>
      </w:r>
      <w:r>
        <w:rPr>
          <w:b/>
          <w:bCs/>
        </w:rPr>
        <w:t xml:space="preserve">İçin </w:t>
      </w:r>
      <w:r w:rsidR="00F57B36">
        <w:rPr>
          <w:b/>
          <w:bCs/>
        </w:rPr>
        <w:t xml:space="preserve">Kadro </w:t>
      </w:r>
      <w:r>
        <w:rPr>
          <w:b/>
          <w:bCs/>
        </w:rPr>
        <w:t>Talep Formu</w:t>
      </w:r>
      <w:r w:rsidR="00326AE8">
        <w:rPr>
          <w:b/>
          <w:bCs/>
        </w:rPr>
        <w:t xml:space="preserve"> (Yönetmelik’in 5/5 maddesi gereğince)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53"/>
        <w:gridCol w:w="3825"/>
        <w:gridCol w:w="1052"/>
        <w:gridCol w:w="991"/>
        <w:gridCol w:w="1136"/>
        <w:gridCol w:w="3935"/>
      </w:tblGrid>
      <w:tr w:rsidR="008D16F1" w:rsidRPr="00D01411" w:rsidTr="00A02CE4">
        <w:trPr>
          <w:cantSplit/>
          <w:trHeight w:val="100"/>
          <w:tblHeader/>
        </w:trPr>
        <w:tc>
          <w:tcPr>
            <w:tcW w:w="5000" w:type="pct"/>
            <w:gridSpan w:val="6"/>
            <w:vAlign w:val="center"/>
          </w:tcPr>
          <w:p w:rsidR="008D16F1" w:rsidRPr="00D01411" w:rsidRDefault="00EF52A3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>
              <w:rPr>
                <w:rStyle w:val="kadrouni"/>
                <w:sz w:val="24"/>
                <w:szCs w:val="24"/>
              </w:rPr>
              <w:t>KASTAMONU ÜNİVERSİTESİ</w:t>
            </w:r>
          </w:p>
        </w:tc>
      </w:tr>
      <w:tr w:rsidR="008D16F1" w:rsidRPr="00D01411" w:rsidTr="00A02CE4">
        <w:trPr>
          <w:cantSplit/>
          <w:trHeight w:val="100"/>
        </w:trPr>
        <w:tc>
          <w:tcPr>
            <w:tcW w:w="1091" w:type="pct"/>
          </w:tcPr>
          <w:p w:rsidR="008D16F1" w:rsidRPr="008D16F1" w:rsidRDefault="008D16F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367" w:type="pct"/>
          </w:tcPr>
          <w:p w:rsidR="008D16F1" w:rsidRPr="008D16F1" w:rsidRDefault="008D16F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76" w:type="pct"/>
          </w:tcPr>
          <w:p w:rsidR="008D16F1" w:rsidRPr="008D16F1" w:rsidRDefault="008D16F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54" w:type="pct"/>
          </w:tcPr>
          <w:p w:rsidR="008D16F1" w:rsidRPr="008D16F1" w:rsidRDefault="008D16F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6" w:type="pct"/>
            <w:vAlign w:val="center"/>
          </w:tcPr>
          <w:p w:rsidR="008D16F1" w:rsidRPr="008D16F1" w:rsidRDefault="008D16F1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405" w:type="pct"/>
          </w:tcPr>
          <w:p w:rsidR="008D16F1" w:rsidRPr="008D16F1" w:rsidRDefault="00F57B36" w:rsidP="00326AE8">
            <w:pPr>
              <w:pStyle w:val="orta"/>
              <w:rPr>
                <w:rStyle w:val="kadro"/>
                <w:b/>
                <w:bCs/>
              </w:rPr>
            </w:pPr>
            <w:r>
              <w:rPr>
                <w:rStyle w:val="kadro"/>
                <w:b/>
                <w:bCs/>
              </w:rPr>
              <w:t>Üniversite</w:t>
            </w:r>
            <w:r w:rsidR="008D16F1" w:rsidRPr="008D16F1">
              <w:rPr>
                <w:rStyle w:val="kadro"/>
                <w:b/>
                <w:bCs/>
              </w:rPr>
              <w:t xml:space="preserve"> Yönetim Kurulu </w:t>
            </w:r>
            <w:r w:rsidR="00326AE8">
              <w:rPr>
                <w:rStyle w:val="kadro"/>
                <w:b/>
                <w:bCs/>
              </w:rPr>
              <w:t xml:space="preserve">Görüş </w:t>
            </w:r>
            <w:r w:rsidR="008D16F1" w:rsidRPr="008D16F1">
              <w:rPr>
                <w:rStyle w:val="kadro"/>
                <w:b/>
                <w:bCs/>
              </w:rPr>
              <w:t>Tarihi</w:t>
            </w:r>
          </w:p>
        </w:tc>
      </w:tr>
      <w:tr w:rsidR="008D16F1" w:rsidRPr="00AC05F7" w:rsidTr="00A02CE4">
        <w:trPr>
          <w:cantSplit/>
          <w:trHeight w:val="100"/>
        </w:trPr>
        <w:tc>
          <w:tcPr>
            <w:tcW w:w="1091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8D16F1" w:rsidRPr="00AC05F7" w:rsidRDefault="008D16F1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8D16F1" w:rsidRPr="00AC05F7" w:rsidTr="00A02CE4">
        <w:trPr>
          <w:cantSplit/>
          <w:trHeight w:val="100"/>
        </w:trPr>
        <w:tc>
          <w:tcPr>
            <w:tcW w:w="1091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</w:p>
        </w:tc>
      </w:tr>
    </w:tbl>
    <w:p w:rsidR="0054511E" w:rsidRDefault="0054511E"/>
    <w:p w:rsidR="00F57B36" w:rsidRPr="00AC05F7" w:rsidRDefault="00F57B36">
      <w:pPr>
        <w:rPr>
          <w:sz w:val="22"/>
          <w:szCs w:val="22"/>
        </w:rPr>
      </w:pPr>
    </w:p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1E5C42" w:rsidRDefault="001E5C42" w:rsidP="001E5C42">
      <w:r>
        <w:t>Not:</w:t>
      </w:r>
      <w:r w:rsidRPr="00FE0074">
        <w:t xml:space="preserve"> </w:t>
      </w:r>
      <w:r>
        <w:t>Hem Yükseköğretim Kurulu Başkanlığı’na gönderilecektir hem de YÖKSİS’e girilecektir.</w:t>
      </w:r>
    </w:p>
    <w:p w:rsidR="00297349" w:rsidRDefault="00297349" w:rsidP="001E5C42">
      <w:r>
        <w:t>İlave olarak “</w:t>
      </w:r>
      <w:r w:rsidRPr="00297349">
        <w:rPr>
          <w:b/>
        </w:rPr>
        <w:t>Kadro Sayıları Tablosu</w:t>
      </w:r>
      <w:r>
        <w:t>” eklenecektir.</w:t>
      </w:r>
    </w:p>
    <w:p w:rsidR="001E5C42" w:rsidRDefault="001E5C42"/>
    <w:p w:rsidR="00F57B36" w:rsidRDefault="00F57B36">
      <w:r>
        <w:br w:type="page"/>
      </w:r>
    </w:p>
    <w:p w:rsidR="00F57B36" w:rsidRDefault="00F57B36" w:rsidP="00F57B36">
      <w:pPr>
        <w:ind w:hanging="567"/>
      </w:pPr>
      <w:r>
        <w:rPr>
          <w:b/>
        </w:rPr>
        <w:lastRenderedPageBreak/>
        <w:t>Tablo 6. Fakültede Ders Verecek / Uygulamalı Birimde Görev Yapacak Öğretim Görevlileri İçin Kadro Talep Formu</w:t>
      </w:r>
      <w:r w:rsidR="006F20E9">
        <w:rPr>
          <w:b/>
        </w:rPr>
        <w:t xml:space="preserve"> </w:t>
      </w:r>
      <w:r w:rsidR="006F20E9">
        <w:rPr>
          <w:b/>
          <w:bCs/>
        </w:rPr>
        <w:t>(Yönetmelik’in 4/6 maddesi gereğince)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F57B36" w:rsidTr="00A02CE4">
        <w:trPr>
          <w:cantSplit/>
          <w:trHeight w:val="100"/>
        </w:trPr>
        <w:tc>
          <w:tcPr>
            <w:tcW w:w="15249" w:type="dxa"/>
            <w:gridSpan w:val="8"/>
          </w:tcPr>
          <w:p w:rsidR="00F57B36" w:rsidRPr="0054511E" w:rsidRDefault="00EF52A3" w:rsidP="00A02CE4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uni"/>
                <w:sz w:val="24"/>
                <w:szCs w:val="24"/>
              </w:rPr>
              <w:t>KASTAMONU ÜNİVERSİTESİ</w:t>
            </w: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</w:tcPr>
          <w:p w:rsidR="00F57B36" w:rsidRPr="00AC05F7" w:rsidRDefault="00F57B36" w:rsidP="00A02CE4">
            <w:pPr>
              <w:pStyle w:val="sola"/>
              <w:rPr>
                <w:b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835" w:type="dxa"/>
          </w:tcPr>
          <w:p w:rsidR="00F57B36" w:rsidRPr="00AC05F7" w:rsidRDefault="00F57B36" w:rsidP="00A02CE4">
            <w:pPr>
              <w:pStyle w:val="sola"/>
              <w:rPr>
                <w:b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851" w:type="dxa"/>
          </w:tcPr>
          <w:p w:rsidR="00F57B36" w:rsidRPr="00AC05F7" w:rsidRDefault="00F57B36" w:rsidP="00A02CE4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F57B36" w:rsidRPr="00AC05F7" w:rsidRDefault="00F57B36" w:rsidP="00A02CE4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F57B36" w:rsidRPr="00AC05F7" w:rsidRDefault="00F57B36" w:rsidP="00A02CE4">
            <w:pPr>
              <w:pStyle w:val="orta"/>
              <w:jc w:val="left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 xml:space="preserve">Anabilim / </w:t>
            </w:r>
            <w:r w:rsidRPr="00AC05F7">
              <w:rPr>
                <w:rStyle w:val="kadro"/>
                <w:b/>
                <w:bCs/>
              </w:rPr>
              <w:t>Anasanat</w:t>
            </w:r>
            <w:r w:rsidRPr="00AC05F7">
              <w:rPr>
                <w:rStyle w:val="kadro"/>
                <w:b/>
              </w:rPr>
              <w:t xml:space="preserve"> Dalı K</w:t>
            </w:r>
            <w:r w:rsidR="005952B6">
              <w:rPr>
                <w:rStyle w:val="kadro"/>
                <w:b/>
              </w:rPr>
              <w:t>urulu ve Bölüm Kurulu Görüş</w:t>
            </w:r>
            <w:r w:rsidRPr="00AC05F7">
              <w:rPr>
                <w:rStyle w:val="kadro"/>
                <w:b/>
              </w:rPr>
              <w:t xml:space="preserve"> Tarihi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İlgili Yönet</w:t>
            </w:r>
            <w:r w:rsidR="00381463">
              <w:rPr>
                <w:rStyle w:val="kadro"/>
                <w:b/>
              </w:rPr>
              <w:t>im Kurulu Görüş Tarihi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Üniversite Yönet</w:t>
            </w:r>
            <w:r w:rsidR="00381463">
              <w:rPr>
                <w:rStyle w:val="kadro"/>
                <w:b/>
              </w:rPr>
              <w:t>im Kurulu Görüş Tarihi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F57B36" w:rsidRDefault="00F57B36"/>
    <w:p w:rsidR="00654F2B" w:rsidRDefault="00654F2B" w:rsidP="00654F2B">
      <w:r>
        <w:t>Not:</w:t>
      </w:r>
      <w:r w:rsidRPr="00FE0074">
        <w:t xml:space="preserve"> </w:t>
      </w:r>
      <w:r>
        <w:t>Hem Yükseköğretim Kurulu Başkanlığı’na gönderilecektir hem de YÖKSİS’e girilecektir.</w:t>
      </w:r>
    </w:p>
    <w:p w:rsidR="00654F2B" w:rsidRDefault="00654F2B"/>
    <w:sectPr w:rsidR="00654F2B" w:rsidSect="0054511E">
      <w:footnotePr>
        <w:numFmt w:val="chicago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D2" w:rsidRDefault="00561CD2" w:rsidP="0054511E">
      <w:pPr>
        <w:spacing w:after="0" w:line="240" w:lineRule="auto"/>
      </w:pPr>
      <w:r>
        <w:separator/>
      </w:r>
    </w:p>
  </w:endnote>
  <w:endnote w:type="continuationSeparator" w:id="0">
    <w:p w:rsidR="00561CD2" w:rsidRDefault="00561CD2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D2" w:rsidRDefault="00561CD2" w:rsidP="0054511E">
      <w:pPr>
        <w:spacing w:after="0" w:line="240" w:lineRule="auto"/>
      </w:pPr>
      <w:r>
        <w:separator/>
      </w:r>
    </w:p>
  </w:footnote>
  <w:footnote w:type="continuationSeparator" w:id="0">
    <w:p w:rsidR="00561CD2" w:rsidRDefault="00561CD2" w:rsidP="0054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875"/>
    <w:multiLevelType w:val="hybridMultilevel"/>
    <w:tmpl w:val="CB4EF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11"/>
    <w:rsid w:val="00003AE9"/>
    <w:rsid w:val="00015B5E"/>
    <w:rsid w:val="000C460A"/>
    <w:rsid w:val="001537E1"/>
    <w:rsid w:val="001E5C42"/>
    <w:rsid w:val="0023519A"/>
    <w:rsid w:val="002904A6"/>
    <w:rsid w:val="00297349"/>
    <w:rsid w:val="0030086B"/>
    <w:rsid w:val="00307875"/>
    <w:rsid w:val="00326AE8"/>
    <w:rsid w:val="00343B32"/>
    <w:rsid w:val="00381463"/>
    <w:rsid w:val="003C411F"/>
    <w:rsid w:val="003D073B"/>
    <w:rsid w:val="003D74A9"/>
    <w:rsid w:val="004141D0"/>
    <w:rsid w:val="004962BA"/>
    <w:rsid w:val="0050284F"/>
    <w:rsid w:val="0053136B"/>
    <w:rsid w:val="0054511E"/>
    <w:rsid w:val="00561CD2"/>
    <w:rsid w:val="005674E5"/>
    <w:rsid w:val="005924BD"/>
    <w:rsid w:val="00595205"/>
    <w:rsid w:val="005952B6"/>
    <w:rsid w:val="005B5D0F"/>
    <w:rsid w:val="00654F2B"/>
    <w:rsid w:val="0065596F"/>
    <w:rsid w:val="006B5825"/>
    <w:rsid w:val="006F20E9"/>
    <w:rsid w:val="006F269A"/>
    <w:rsid w:val="007A7C57"/>
    <w:rsid w:val="007C02AC"/>
    <w:rsid w:val="007E15DB"/>
    <w:rsid w:val="007F5BA3"/>
    <w:rsid w:val="00831430"/>
    <w:rsid w:val="00873387"/>
    <w:rsid w:val="008D16F1"/>
    <w:rsid w:val="00927007"/>
    <w:rsid w:val="00936AF5"/>
    <w:rsid w:val="0094633C"/>
    <w:rsid w:val="00946A64"/>
    <w:rsid w:val="009614CC"/>
    <w:rsid w:val="009717FF"/>
    <w:rsid w:val="00993636"/>
    <w:rsid w:val="009E3DB6"/>
    <w:rsid w:val="00A21212"/>
    <w:rsid w:val="00A35E68"/>
    <w:rsid w:val="00A3770F"/>
    <w:rsid w:val="00AC05F7"/>
    <w:rsid w:val="00B5596E"/>
    <w:rsid w:val="00B64CA6"/>
    <w:rsid w:val="00BD5FF2"/>
    <w:rsid w:val="00C05B9D"/>
    <w:rsid w:val="00CE1466"/>
    <w:rsid w:val="00D01411"/>
    <w:rsid w:val="00D1285B"/>
    <w:rsid w:val="00D70236"/>
    <w:rsid w:val="00DB25CA"/>
    <w:rsid w:val="00DB52CA"/>
    <w:rsid w:val="00DC1260"/>
    <w:rsid w:val="00DE0438"/>
    <w:rsid w:val="00DE5467"/>
    <w:rsid w:val="00E03E6A"/>
    <w:rsid w:val="00E20CE8"/>
    <w:rsid w:val="00E26900"/>
    <w:rsid w:val="00EA6A20"/>
    <w:rsid w:val="00EA75FA"/>
    <w:rsid w:val="00EF52A3"/>
    <w:rsid w:val="00F071D7"/>
    <w:rsid w:val="00F57B3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4F50"/>
  <w15:chartTrackingRefBased/>
  <w15:docId w15:val="{405282F7-49F6-4D43-BCCC-31375A6E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D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B306-3E2D-421E-B826-D7B707A1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GÜDÜK</dc:creator>
  <cp:keywords/>
  <dc:description/>
  <cp:lastModifiedBy>BIROL DUZGUN</cp:lastModifiedBy>
  <cp:revision>26</cp:revision>
  <cp:lastPrinted>2022-03-23T07:55:00Z</cp:lastPrinted>
  <dcterms:created xsi:type="dcterms:W3CDTF">2023-06-07T07:43:00Z</dcterms:created>
  <dcterms:modified xsi:type="dcterms:W3CDTF">2023-07-27T07:08:00Z</dcterms:modified>
</cp:coreProperties>
</file>