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045B1" w14:textId="77777777" w:rsidR="00D33D39" w:rsidRDefault="00D33D39">
      <w:pPr>
        <w:spacing w:after="0"/>
        <w:ind w:left="-1440" w:right="10464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0"/>
        <w:gridCol w:w="7754"/>
      </w:tblGrid>
      <w:tr w:rsidR="00D33D39" w14:paraId="1AD321DA" w14:textId="77777777" w:rsidTr="003E7EB1">
        <w:tc>
          <w:tcPr>
            <w:tcW w:w="1271" w:type="dxa"/>
            <w:vAlign w:val="center"/>
          </w:tcPr>
          <w:p w14:paraId="3B1E8226" w14:textId="77777777" w:rsidR="00D33D39" w:rsidRDefault="00D33D39" w:rsidP="003E7EB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 wp14:anchorId="6BE713D0" wp14:editId="1AF0056E">
                  <wp:extent cx="612000" cy="6120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astamonu_universitesi_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0" w:type="dxa"/>
            <w:vAlign w:val="center"/>
          </w:tcPr>
          <w:p w14:paraId="1C73C665" w14:textId="77777777" w:rsidR="00D33D39" w:rsidRDefault="00D33D39" w:rsidP="003E7EB1">
            <w:pPr>
              <w:jc w:val="center"/>
              <w:rPr>
                <w:b/>
                <w:sz w:val="28"/>
              </w:rPr>
            </w:pPr>
            <w:r w:rsidRPr="00186EF4">
              <w:rPr>
                <w:b/>
                <w:sz w:val="28"/>
              </w:rPr>
              <w:t>KASTAMONU ÜNİVERSİTESİ</w:t>
            </w:r>
            <w:r>
              <w:rPr>
                <w:b/>
                <w:sz w:val="28"/>
              </w:rPr>
              <w:t xml:space="preserve"> </w:t>
            </w:r>
          </w:p>
          <w:p w14:paraId="208EDB52" w14:textId="77777777" w:rsidR="00D33D39" w:rsidRDefault="00D33D39" w:rsidP="003E7EB1">
            <w:pPr>
              <w:jc w:val="center"/>
              <w:rPr>
                <w:b/>
                <w:sz w:val="28"/>
              </w:rPr>
            </w:pPr>
            <w:r w:rsidRPr="00186EF4">
              <w:rPr>
                <w:b/>
                <w:sz w:val="28"/>
              </w:rPr>
              <w:t xml:space="preserve">AKADEMİK YÜKSELTİLME VE </w:t>
            </w:r>
            <w:r>
              <w:rPr>
                <w:b/>
                <w:sz w:val="28"/>
              </w:rPr>
              <w:t>ATANMA</w:t>
            </w:r>
            <w:r w:rsidRPr="00186EF4">
              <w:rPr>
                <w:b/>
                <w:sz w:val="28"/>
              </w:rPr>
              <w:t xml:space="preserve"> </w:t>
            </w:r>
          </w:p>
          <w:p w14:paraId="2380AF55" w14:textId="77777777" w:rsidR="00D33D39" w:rsidRPr="00A007A1" w:rsidRDefault="00D33D39" w:rsidP="003E7EB1">
            <w:pPr>
              <w:jc w:val="center"/>
            </w:pPr>
            <w:r w:rsidRPr="00186EF4">
              <w:rPr>
                <w:b/>
                <w:sz w:val="28"/>
              </w:rPr>
              <w:t>MÜRACAAT FORMU</w:t>
            </w:r>
          </w:p>
        </w:tc>
      </w:tr>
    </w:tbl>
    <w:p w14:paraId="30C67719" w14:textId="77777777" w:rsidR="00D33D39" w:rsidRDefault="00D33D39" w:rsidP="00D33D39">
      <w:pPr>
        <w:spacing w:line="360" w:lineRule="auto"/>
        <w:jc w:val="both"/>
        <w:rPr>
          <w:sz w:val="24"/>
          <w:szCs w:val="24"/>
        </w:rPr>
      </w:pPr>
    </w:p>
    <w:tbl>
      <w:tblPr>
        <w:tblStyle w:val="TabloKlavuzuAk"/>
        <w:tblW w:w="9067" w:type="dxa"/>
        <w:tblInd w:w="0" w:type="dxa"/>
        <w:tblLook w:val="04A0" w:firstRow="1" w:lastRow="0" w:firstColumn="1" w:lastColumn="0" w:noHBand="0" w:noVBand="1"/>
      </w:tblPr>
      <w:tblGrid>
        <w:gridCol w:w="2623"/>
        <w:gridCol w:w="547"/>
        <w:gridCol w:w="5897"/>
      </w:tblGrid>
      <w:tr w:rsidR="00D33D39" w:rsidRPr="00FE2E5B" w14:paraId="7D3FE6E6" w14:textId="77777777" w:rsidTr="003E7EB1">
        <w:tc>
          <w:tcPr>
            <w:tcW w:w="9067" w:type="dxa"/>
            <w:gridSpan w:val="3"/>
            <w:shd w:val="clear" w:color="auto" w:fill="D9D9D9" w:themeFill="background1" w:themeFillShade="D9"/>
            <w:vAlign w:val="center"/>
          </w:tcPr>
          <w:p w14:paraId="48D3B7D3" w14:textId="77777777" w:rsidR="00D33D39" w:rsidRPr="00FE2E5B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E5B">
              <w:rPr>
                <w:rFonts w:ascii="Times New Roman" w:hAnsi="Times New Roman" w:cs="Times New Roman"/>
                <w:b/>
                <w:sz w:val="24"/>
                <w:szCs w:val="24"/>
              </w:rPr>
              <w:t>Müracaat Eden Aday Bilgileri</w:t>
            </w:r>
          </w:p>
        </w:tc>
      </w:tr>
      <w:tr w:rsidR="00D33D39" w:rsidRPr="00FE2E5B" w14:paraId="2D728ABD" w14:textId="77777777" w:rsidTr="003E7EB1">
        <w:trPr>
          <w:trHeight w:val="442"/>
        </w:trPr>
        <w:tc>
          <w:tcPr>
            <w:tcW w:w="2623" w:type="dxa"/>
            <w:shd w:val="clear" w:color="auto" w:fill="auto"/>
            <w:vAlign w:val="center"/>
          </w:tcPr>
          <w:p w14:paraId="178A102D" w14:textId="77777777" w:rsidR="00D33D39" w:rsidRPr="00FE2E5B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E5B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6444" w:type="dxa"/>
            <w:gridSpan w:val="2"/>
            <w:vAlign w:val="center"/>
          </w:tcPr>
          <w:p w14:paraId="269B4353" w14:textId="77777777" w:rsidR="00D33D39" w:rsidRPr="00FE2E5B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820" w:rsidRPr="00FE2E5B" w14:paraId="7FB6332C" w14:textId="77777777" w:rsidTr="00F51F38">
        <w:trPr>
          <w:trHeight w:val="442"/>
        </w:trPr>
        <w:tc>
          <w:tcPr>
            <w:tcW w:w="2623" w:type="dxa"/>
            <w:shd w:val="clear" w:color="auto" w:fill="auto"/>
            <w:vAlign w:val="center"/>
          </w:tcPr>
          <w:p w14:paraId="1E41485C" w14:textId="7E7093E2" w:rsidR="00B84820" w:rsidRPr="00FE2E5B" w:rsidRDefault="00B84820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Müracaatta </w:t>
            </w:r>
            <w:r w:rsidRPr="00FE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Bulunduğu</w:t>
            </w:r>
            <w:proofErr w:type="gramEnd"/>
            <w:r w:rsidRPr="00FE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Ünvan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306772534"/>
            <w14:checkbox>
              <w14:checked w14:val="0"/>
              <w14:checkedState w14:val="2612" w14:font="Arial"/>
              <w14:uncheckedState w14:val="2610" w14:font="Arial"/>
            </w14:checkbox>
          </w:sdtPr>
          <w:sdtEndPr/>
          <w:sdtContent>
            <w:tc>
              <w:tcPr>
                <w:tcW w:w="547" w:type="dxa"/>
                <w:vAlign w:val="center"/>
              </w:tcPr>
              <w:p w14:paraId="4981A0C7" w14:textId="77777777" w:rsidR="00B84820" w:rsidRPr="00FE2E5B" w:rsidRDefault="00B84820" w:rsidP="003E7EB1">
                <w:pPr>
                  <w:pStyle w:val="AralkYok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E2E5B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97" w:type="dxa"/>
            <w:vAlign w:val="center"/>
          </w:tcPr>
          <w:p w14:paraId="0AB5E8F2" w14:textId="02E9EF00" w:rsidR="00B84820" w:rsidRPr="00FE2E5B" w:rsidRDefault="00B84820" w:rsidP="003E7EB1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B">
              <w:rPr>
                <w:rFonts w:ascii="Times New Roman" w:hAnsi="Times New Roman" w:cs="Times New Roman"/>
                <w:sz w:val="24"/>
                <w:szCs w:val="24"/>
              </w:rPr>
              <w:t xml:space="preserve">Profesör </w:t>
            </w:r>
          </w:p>
        </w:tc>
      </w:tr>
    </w:tbl>
    <w:p w14:paraId="0BD62615" w14:textId="77777777" w:rsidR="00D33D39" w:rsidRDefault="00D33D39" w:rsidP="00D33D39">
      <w:pPr>
        <w:spacing w:line="360" w:lineRule="auto"/>
        <w:jc w:val="both"/>
        <w:rPr>
          <w:sz w:val="24"/>
          <w:szCs w:val="24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732"/>
        <w:gridCol w:w="6282"/>
      </w:tblGrid>
      <w:tr w:rsidR="00D33D39" w:rsidRPr="00932665" w14:paraId="0C1A6760" w14:textId="77777777" w:rsidTr="003E7EB1">
        <w:trPr>
          <w:trHeight w:val="291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317FBA4A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65">
              <w:rPr>
                <w:rFonts w:ascii="Times New Roman" w:hAnsi="Times New Roman" w:cs="Times New Roman"/>
                <w:b/>
                <w:sz w:val="24"/>
                <w:szCs w:val="24"/>
              </w:rPr>
              <w:t>Müracaat Ettiği Birim Bilgileri</w:t>
            </w:r>
          </w:p>
        </w:tc>
      </w:tr>
      <w:tr w:rsidR="00D33D39" w:rsidRPr="00932665" w14:paraId="7F7EF733" w14:textId="77777777" w:rsidTr="003E7EB1">
        <w:trPr>
          <w:trHeight w:val="442"/>
        </w:trPr>
        <w:tc>
          <w:tcPr>
            <w:tcW w:w="2830" w:type="dxa"/>
            <w:shd w:val="clear" w:color="auto" w:fill="auto"/>
            <w:vAlign w:val="center"/>
          </w:tcPr>
          <w:p w14:paraId="6BFC9415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65">
              <w:rPr>
                <w:rFonts w:ascii="Times New Roman" w:hAnsi="Times New Roman" w:cs="Times New Roman"/>
                <w:b/>
                <w:sz w:val="24"/>
                <w:szCs w:val="24"/>
              </w:rPr>
              <w:t>Fakülte / Yüksekokul / Meslek Yüksekokulu</w:t>
            </w:r>
          </w:p>
        </w:tc>
        <w:tc>
          <w:tcPr>
            <w:tcW w:w="6798" w:type="dxa"/>
            <w:vAlign w:val="center"/>
          </w:tcPr>
          <w:p w14:paraId="53C9CB09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D39" w:rsidRPr="00932665" w14:paraId="3E2CE3AD" w14:textId="77777777" w:rsidTr="003E7EB1">
        <w:trPr>
          <w:trHeight w:val="442"/>
        </w:trPr>
        <w:tc>
          <w:tcPr>
            <w:tcW w:w="2830" w:type="dxa"/>
            <w:shd w:val="clear" w:color="auto" w:fill="auto"/>
            <w:vAlign w:val="center"/>
          </w:tcPr>
          <w:p w14:paraId="44DE650D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65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</w:p>
        </w:tc>
        <w:tc>
          <w:tcPr>
            <w:tcW w:w="6798" w:type="dxa"/>
            <w:vAlign w:val="center"/>
          </w:tcPr>
          <w:p w14:paraId="22D77193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D39" w:rsidRPr="00932665" w14:paraId="1B402639" w14:textId="77777777" w:rsidTr="003E7EB1">
        <w:trPr>
          <w:trHeight w:val="442"/>
        </w:trPr>
        <w:tc>
          <w:tcPr>
            <w:tcW w:w="2830" w:type="dxa"/>
            <w:shd w:val="clear" w:color="auto" w:fill="auto"/>
            <w:vAlign w:val="center"/>
          </w:tcPr>
          <w:p w14:paraId="5B27446E" w14:textId="54C2DCCF" w:rsidR="00D33D39" w:rsidRPr="00932665" w:rsidRDefault="002667DA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3F">
              <w:rPr>
                <w:rFonts w:ascii="Times New Roman" w:hAnsi="Times New Roman" w:cs="Times New Roman"/>
                <w:b/>
                <w:sz w:val="24"/>
                <w:szCs w:val="24"/>
              </w:rPr>
              <w:t>Ana Bilim / Ana Sanat Dalı / Program</w:t>
            </w:r>
          </w:p>
        </w:tc>
        <w:tc>
          <w:tcPr>
            <w:tcW w:w="6798" w:type="dxa"/>
            <w:vAlign w:val="center"/>
          </w:tcPr>
          <w:p w14:paraId="0C790EF9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07224A" w14:textId="77777777" w:rsidR="00D33D39" w:rsidRDefault="00D33D39" w:rsidP="00467503">
      <w:pPr>
        <w:spacing w:after="0" w:line="360" w:lineRule="auto"/>
        <w:jc w:val="both"/>
        <w:rPr>
          <w:sz w:val="24"/>
          <w:szCs w:val="24"/>
        </w:rPr>
      </w:pPr>
    </w:p>
    <w:p w14:paraId="37BB3299" w14:textId="77777777" w:rsidR="00D33D39" w:rsidRPr="00F90C4C" w:rsidRDefault="00D33D39" w:rsidP="00D33D39">
      <w:pPr>
        <w:pStyle w:val="AralkYok"/>
        <w:pBdr>
          <w:bottom w:val="dotted" w:sz="4" w:space="1" w:color="auto"/>
        </w:pBdr>
        <w:jc w:val="both"/>
        <w:rPr>
          <w:rFonts w:ascii="Times New Roman" w:hAnsi="Times New Roman" w:cs="Times New Roman"/>
          <w:b/>
          <w:sz w:val="20"/>
          <w:szCs w:val="24"/>
          <w:lang w:eastAsia="zh-CN"/>
        </w:rPr>
      </w:pPr>
      <w:r w:rsidRPr="00F90C4C">
        <w:rPr>
          <w:rFonts w:ascii="Times New Roman" w:hAnsi="Times New Roman" w:cs="Times New Roman"/>
          <w:b/>
          <w:sz w:val="20"/>
          <w:szCs w:val="24"/>
          <w:lang w:eastAsia="zh-CN"/>
        </w:rPr>
        <w:t>NOT:</w:t>
      </w:r>
    </w:p>
    <w:p w14:paraId="2390D686" w14:textId="7DB8ED34" w:rsidR="00F97182" w:rsidRPr="00F97182" w:rsidRDefault="00F97182" w:rsidP="00D33D39">
      <w:pPr>
        <w:pStyle w:val="AralkYok"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>
        <w:rPr>
          <w:rFonts w:ascii="Times New Roman" w:hAnsi="Times New Roman" w:cs="Times New Roman"/>
          <w:sz w:val="20"/>
          <w:szCs w:val="24"/>
        </w:rPr>
        <w:t xml:space="preserve">Profesör kadrosuna müracaat eden adayların puanlama tablosunda belirtecekleri eserler Doçent </w:t>
      </w:r>
      <w:proofErr w:type="spellStart"/>
      <w:r w:rsidR="00731F13">
        <w:rPr>
          <w:rFonts w:ascii="Times New Roman" w:hAnsi="Times New Roman" w:cs="Times New Roman"/>
          <w:sz w:val="20"/>
          <w:szCs w:val="24"/>
        </w:rPr>
        <w:t>ünvan</w:t>
      </w:r>
      <w:r>
        <w:rPr>
          <w:rFonts w:ascii="Times New Roman" w:hAnsi="Times New Roman" w:cs="Times New Roman"/>
          <w:sz w:val="20"/>
          <w:szCs w:val="24"/>
        </w:rPr>
        <w:t>ını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aldıktan sonra olması gerekmektedir.</w:t>
      </w:r>
    </w:p>
    <w:p w14:paraId="06829C57" w14:textId="77777777" w:rsidR="00D33D39" w:rsidRPr="00F90C4C" w:rsidRDefault="00F90ABF" w:rsidP="00D33D39">
      <w:pPr>
        <w:pStyle w:val="AralkYok"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>
        <w:rPr>
          <w:rFonts w:ascii="Times New Roman" w:hAnsi="Times New Roman" w:cs="Times New Roman"/>
          <w:sz w:val="20"/>
          <w:szCs w:val="24"/>
        </w:rPr>
        <w:t>Müracaat eden</w:t>
      </w:r>
      <w:r w:rsidR="00D33D39" w:rsidRPr="00F90C4C">
        <w:rPr>
          <w:rFonts w:ascii="Times New Roman" w:hAnsi="Times New Roman" w:cs="Times New Roman"/>
          <w:sz w:val="20"/>
          <w:szCs w:val="24"/>
        </w:rPr>
        <w:t xml:space="preserve"> adaylar, eserlerini “Puanlama </w:t>
      </w:r>
      <w:proofErr w:type="spellStart"/>
      <w:r w:rsidR="00D33D39" w:rsidRPr="00F90C4C">
        <w:rPr>
          <w:rFonts w:ascii="Times New Roman" w:hAnsi="Times New Roman" w:cs="Times New Roman"/>
          <w:sz w:val="20"/>
          <w:szCs w:val="24"/>
        </w:rPr>
        <w:t>Tablosu”nda</w:t>
      </w:r>
      <w:proofErr w:type="spellEnd"/>
      <w:r w:rsidR="00D33D39" w:rsidRPr="00F90C4C">
        <w:rPr>
          <w:rFonts w:ascii="Times New Roman" w:hAnsi="Times New Roman" w:cs="Times New Roman"/>
          <w:sz w:val="20"/>
          <w:szCs w:val="24"/>
        </w:rPr>
        <w:t xml:space="preserve"> </w:t>
      </w:r>
      <w:r w:rsidRPr="00F90C4C">
        <w:rPr>
          <w:rFonts w:ascii="Times New Roman" w:hAnsi="Times New Roman" w:cs="Times New Roman"/>
          <w:sz w:val="20"/>
          <w:szCs w:val="24"/>
        </w:rPr>
        <w:t>belirtilen</w:t>
      </w:r>
      <w:r w:rsidR="00D33D39" w:rsidRPr="00F90C4C">
        <w:rPr>
          <w:rFonts w:ascii="Times New Roman" w:hAnsi="Times New Roman" w:cs="Times New Roman"/>
          <w:sz w:val="20"/>
          <w:szCs w:val="24"/>
        </w:rPr>
        <w:t xml:space="preserve"> sıra ile dosyalarına eklemeleri gerekir.</w:t>
      </w:r>
    </w:p>
    <w:p w14:paraId="5BB457EC" w14:textId="77777777" w:rsidR="00D33D39" w:rsidRPr="00F90C4C" w:rsidRDefault="00D33D39" w:rsidP="00D33D39">
      <w:pPr>
        <w:pStyle w:val="AralkYok"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F90C4C">
        <w:rPr>
          <w:rFonts w:ascii="Times New Roman" w:eastAsia="Times New Roman" w:hAnsi="Times New Roman" w:cs="Times New Roman"/>
          <w:sz w:val="20"/>
          <w:szCs w:val="24"/>
          <w:lang w:eastAsia="tr-TR"/>
        </w:rPr>
        <w:t xml:space="preserve">Eserler formda ayrılan yer sayısından fazla ise araya satır açılarak yazılacaktır. </w:t>
      </w:r>
    </w:p>
    <w:p w14:paraId="309DD9EB" w14:textId="77777777" w:rsidR="00D33D39" w:rsidRDefault="00D33D39" w:rsidP="00D33D39">
      <w:pPr>
        <w:pStyle w:val="AralkYok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0"/>
          <w:szCs w:val="24"/>
        </w:rPr>
      </w:pPr>
      <w:r w:rsidRPr="00F90C4C">
        <w:rPr>
          <w:rFonts w:ascii="Times New Roman" w:eastAsia="Times New Roman" w:hAnsi="Times New Roman" w:cs="Times New Roman"/>
          <w:sz w:val="20"/>
          <w:szCs w:val="24"/>
          <w:lang w:eastAsia="tr-TR"/>
        </w:rPr>
        <w:t>Aday tarafından her sayfanın altı paraf edilerek son sayfa imzalanacaktır.</w:t>
      </w:r>
    </w:p>
    <w:p w14:paraId="32BDD667" w14:textId="77777777" w:rsidR="00D33D39" w:rsidRDefault="00D33D39" w:rsidP="00D33D39">
      <w:pPr>
        <w:pStyle w:val="AralkYok"/>
        <w:ind w:left="284"/>
        <w:jc w:val="both"/>
        <w:rPr>
          <w:rFonts w:ascii="Times New Roman" w:hAnsi="Times New Roman" w:cs="Times New Roman"/>
          <w:sz w:val="20"/>
          <w:szCs w:val="24"/>
        </w:rPr>
      </w:pPr>
    </w:p>
    <w:p w14:paraId="37D6F294" w14:textId="77777777" w:rsidR="00D33D39" w:rsidRPr="009164EB" w:rsidRDefault="00D33D39" w:rsidP="00D33D3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9164EB">
        <w:rPr>
          <w:rFonts w:ascii="Times New Roman" w:hAnsi="Times New Roman" w:cs="Times New Roman"/>
          <w:b/>
        </w:rPr>
        <w:t>PUANLAMA TABLOSU</w:t>
      </w:r>
    </w:p>
    <w:p w14:paraId="47BB150F" w14:textId="6BFCCA67" w:rsidR="00311534" w:rsidRPr="009164EB" w:rsidRDefault="000E20EA" w:rsidP="00311534">
      <w:pPr>
        <w:pStyle w:val="KonuBal"/>
      </w:pPr>
      <w:r>
        <w:t>F</w:t>
      </w:r>
      <w:r w:rsidR="00B23571">
        <w:t>İLOLOJİ</w:t>
      </w:r>
      <w:r w:rsidR="000E1768">
        <w:rPr>
          <w:spacing w:val="-5"/>
        </w:rPr>
        <w:t xml:space="preserve"> </w:t>
      </w:r>
      <w:r w:rsidR="00311534" w:rsidRPr="009164EB">
        <w:t>TEMEL</w:t>
      </w:r>
      <w:r w:rsidR="00311534" w:rsidRPr="009164EB">
        <w:rPr>
          <w:spacing w:val="-5"/>
        </w:rPr>
        <w:t xml:space="preserve"> </w:t>
      </w:r>
      <w:r w:rsidR="00311534" w:rsidRPr="009164EB">
        <w:rPr>
          <w:spacing w:val="-4"/>
        </w:rPr>
        <w:t>ALANI</w:t>
      </w:r>
    </w:p>
    <w:p w14:paraId="6B055C84" w14:textId="77777777" w:rsidR="00311534" w:rsidRPr="009164EB" w:rsidRDefault="00311534" w:rsidP="00D33D3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0914" w:type="dxa"/>
        <w:tblInd w:w="0" w:type="dxa"/>
        <w:tblLayout w:type="fixed"/>
        <w:tblCellMar>
          <w:top w:w="41" w:type="dxa"/>
          <w:left w:w="41" w:type="dxa"/>
          <w:right w:w="14" w:type="dxa"/>
        </w:tblCellMar>
        <w:tblLook w:val="04A0" w:firstRow="1" w:lastRow="0" w:firstColumn="1" w:lastColumn="0" w:noHBand="0" w:noVBand="1"/>
      </w:tblPr>
      <w:tblGrid>
        <w:gridCol w:w="7087"/>
        <w:gridCol w:w="53"/>
        <w:gridCol w:w="798"/>
        <w:gridCol w:w="992"/>
        <w:gridCol w:w="992"/>
        <w:gridCol w:w="992"/>
      </w:tblGrid>
      <w:tr w:rsidR="00311534" w:rsidRPr="009164EB" w14:paraId="423D2845" w14:textId="77777777" w:rsidTr="00165DE5">
        <w:trPr>
          <w:gridAfter w:val="2"/>
          <w:wAfter w:w="1984" w:type="dxa"/>
          <w:trHeight w:val="425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C0CBB8C" w14:textId="77777777" w:rsidR="00311534" w:rsidRPr="009164EB" w:rsidRDefault="00311534" w:rsidP="00452958">
            <w:pPr>
              <w:ind w:right="12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Başvuru Şartları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F83E15E" w14:textId="77777777" w:rsidR="00311534" w:rsidRPr="009164EB" w:rsidRDefault="00311534">
            <w:pPr>
              <w:ind w:right="11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Puan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169C87D" w14:textId="77777777" w:rsidR="00311534" w:rsidRPr="009164EB" w:rsidRDefault="00311534" w:rsidP="00D33D39">
            <w:pPr>
              <w:ind w:right="11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Alınan Puan</w:t>
            </w:r>
          </w:p>
        </w:tc>
      </w:tr>
      <w:tr w:rsidR="00311534" w:rsidRPr="009164EB" w14:paraId="600C80A1" w14:textId="77777777" w:rsidTr="00165DE5">
        <w:trPr>
          <w:gridAfter w:val="2"/>
          <w:wAfter w:w="1984" w:type="dxa"/>
          <w:trHeight w:val="2028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7273DF" w14:textId="02DBE1EE" w:rsidR="00B23571" w:rsidRPr="00B23571" w:rsidRDefault="00B23571" w:rsidP="00754F52">
            <w:pPr>
              <w:spacing w:line="256" w:lineRule="auto"/>
              <w:ind w:right="19"/>
              <w:jc w:val="both"/>
              <w:rPr>
                <w:rFonts w:ascii="Times New Roman" w:hAnsi="Times New Roman" w:cs="Times New Roman"/>
                <w:color w:val="auto"/>
              </w:rPr>
            </w:pPr>
            <w:r w:rsidRPr="00B23571">
              <w:rPr>
                <w:rFonts w:ascii="Times New Roman" w:hAnsi="Times New Roman" w:cs="Times New Roman"/>
                <w:color w:val="auto"/>
              </w:rPr>
              <w:t>Filoloji temel alanından müracaat için; beyan edilen eserlerin ve akademik faaliyetlerin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23571">
              <w:rPr>
                <w:rFonts w:ascii="Times New Roman" w:hAnsi="Times New Roman" w:cs="Times New Roman"/>
                <w:color w:val="auto"/>
              </w:rPr>
              <w:t>başvuruda bulunulan bilim alanı ile ilgili olması ve asgari yüz (100) puanın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23571">
              <w:rPr>
                <w:rFonts w:ascii="Times New Roman" w:hAnsi="Times New Roman" w:cs="Times New Roman"/>
                <w:color w:val="auto"/>
              </w:rPr>
              <w:t>sağlanmış olması gerekir.</w:t>
            </w:r>
          </w:p>
          <w:p w14:paraId="77F208BD" w14:textId="6CCDAD93" w:rsidR="00B23571" w:rsidRPr="00B23571" w:rsidRDefault="00B23571" w:rsidP="00754F52">
            <w:pPr>
              <w:spacing w:line="256" w:lineRule="auto"/>
              <w:ind w:right="19"/>
              <w:jc w:val="both"/>
              <w:rPr>
                <w:rFonts w:ascii="Times New Roman" w:hAnsi="Times New Roman" w:cs="Times New Roman"/>
                <w:color w:val="auto"/>
              </w:rPr>
            </w:pPr>
            <w:r w:rsidRPr="00B23571">
              <w:rPr>
                <w:rFonts w:ascii="Times New Roman" w:hAnsi="Times New Roman" w:cs="Times New Roman"/>
                <w:color w:val="auto"/>
              </w:rPr>
              <w:t>Lisansüstü tezlerden üretilen yayınlar, “Lisansüstü Tezlerden Üretilmiş Yayın” şartı dışında ayrıca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23571">
              <w:rPr>
                <w:rFonts w:ascii="Times New Roman" w:hAnsi="Times New Roman" w:cs="Times New Roman"/>
                <w:color w:val="auto"/>
              </w:rPr>
              <w:t>puanlanamaz.</w:t>
            </w:r>
          </w:p>
          <w:p w14:paraId="1B4644FB" w14:textId="1AAC157B" w:rsidR="00B23571" w:rsidRPr="00B23571" w:rsidRDefault="00B23571" w:rsidP="00754F52">
            <w:pPr>
              <w:spacing w:line="256" w:lineRule="auto"/>
              <w:ind w:right="19"/>
              <w:jc w:val="both"/>
              <w:rPr>
                <w:rFonts w:ascii="Times New Roman" w:hAnsi="Times New Roman" w:cs="Times New Roman"/>
                <w:color w:val="auto"/>
              </w:rPr>
            </w:pPr>
            <w:r w:rsidRPr="00B23571">
              <w:rPr>
                <w:rFonts w:ascii="Times New Roman" w:hAnsi="Times New Roman" w:cs="Times New Roman"/>
                <w:color w:val="auto"/>
              </w:rPr>
              <w:t xml:space="preserve">Her çalışma, </w:t>
            </w:r>
            <w:r w:rsidR="00AE3D50">
              <w:rPr>
                <w:rFonts w:ascii="Times New Roman" w:hAnsi="Times New Roman" w:cs="Times New Roman"/>
                <w:color w:val="auto"/>
              </w:rPr>
              <w:t>bu t</w:t>
            </w:r>
            <w:r w:rsidRPr="00B23571">
              <w:rPr>
                <w:rFonts w:ascii="Times New Roman" w:hAnsi="Times New Roman" w:cs="Times New Roman"/>
                <w:color w:val="auto"/>
              </w:rPr>
              <w:t>ablo</w:t>
            </w:r>
            <w:r w:rsidR="00AE3D50">
              <w:rPr>
                <w:rFonts w:ascii="Times New Roman" w:hAnsi="Times New Roman" w:cs="Times New Roman"/>
                <w:color w:val="auto"/>
              </w:rPr>
              <w:t>da</w:t>
            </w:r>
            <w:r w:rsidRPr="00B23571">
              <w:rPr>
                <w:rFonts w:ascii="Times New Roman" w:hAnsi="Times New Roman" w:cs="Times New Roman"/>
                <w:color w:val="auto"/>
              </w:rPr>
              <w:t xml:space="preserve"> sadece bir bölümde puanlandırılır.</w:t>
            </w:r>
          </w:p>
          <w:p w14:paraId="5981B513" w14:textId="0203B8BC" w:rsidR="00311534" w:rsidRPr="007065F9" w:rsidRDefault="00B23571" w:rsidP="00754F52">
            <w:pPr>
              <w:spacing w:line="256" w:lineRule="auto"/>
              <w:ind w:right="19"/>
              <w:jc w:val="both"/>
              <w:rPr>
                <w:rFonts w:ascii="Times New Roman" w:hAnsi="Times New Roman" w:cs="Times New Roman"/>
                <w:color w:val="auto"/>
              </w:rPr>
            </w:pPr>
            <w:r w:rsidRPr="00B23571">
              <w:rPr>
                <w:rFonts w:ascii="Times New Roman" w:hAnsi="Times New Roman" w:cs="Times New Roman"/>
                <w:color w:val="auto"/>
              </w:rPr>
              <w:t>Tek yazarlı yayınlarda yazar tam puan alır. Çok yazarlı yayınlarda puan yazarlar arasında eşit olarak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23571">
              <w:rPr>
                <w:rFonts w:ascii="Times New Roman" w:hAnsi="Times New Roman" w:cs="Times New Roman"/>
                <w:color w:val="auto"/>
              </w:rPr>
              <w:t>bölünür.</w:t>
            </w:r>
          </w:p>
        </w:tc>
      </w:tr>
      <w:tr w:rsidR="00311534" w:rsidRPr="009164EB" w14:paraId="75B7D12F" w14:textId="77777777" w:rsidTr="00165DE5">
        <w:trPr>
          <w:gridAfter w:val="2"/>
          <w:wAfter w:w="1984" w:type="dxa"/>
          <w:trHeight w:val="686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91FD840" w14:textId="77777777" w:rsidR="00311534" w:rsidRPr="009164EB" w:rsidRDefault="00311534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 xml:space="preserve">1. Uluslararası Makale </w:t>
            </w:r>
          </w:p>
        </w:tc>
      </w:tr>
      <w:tr w:rsidR="00311534" w:rsidRPr="009164EB" w14:paraId="66BEB03C" w14:textId="77777777" w:rsidTr="00165DE5">
        <w:trPr>
          <w:gridAfter w:val="2"/>
          <w:wAfter w:w="1984" w:type="dxa"/>
          <w:trHeight w:val="358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BB97E2" w14:textId="280A07DB" w:rsidR="00311534" w:rsidRPr="009164EB" w:rsidRDefault="00B23571">
            <w:pPr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>Adayın hazırladığı lisansüstü tezlerden üretilmemiş olmak kaydıyla;</w:t>
            </w:r>
          </w:p>
        </w:tc>
      </w:tr>
      <w:tr w:rsidR="00311534" w:rsidRPr="009164EB" w14:paraId="21F5B926" w14:textId="77777777" w:rsidTr="00165DE5">
        <w:trPr>
          <w:gridAfter w:val="2"/>
          <w:wAfter w:w="1984" w:type="dxa"/>
          <w:trHeight w:val="307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525416" w14:textId="5D093721" w:rsidR="00311534" w:rsidRPr="009164EB" w:rsidRDefault="00B23571">
            <w:pPr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>a) SCIE veya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3571">
              <w:rPr>
                <w:rFonts w:ascii="Times New Roman" w:hAnsi="Times New Roman" w:cs="Times New Roman"/>
              </w:rPr>
              <w:t>SSCI kapsamındaki dergide yayımlanmış makale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970B560" w14:textId="4349BDF1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3EACE36" w14:textId="77777777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2849012" w14:textId="77777777" w:rsidTr="00165DE5">
        <w:trPr>
          <w:gridAfter w:val="2"/>
          <w:wAfter w:w="1984" w:type="dxa"/>
          <w:trHeight w:val="251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F59AE8" w14:textId="36045329" w:rsidR="00311534" w:rsidRPr="009164EB" w:rsidRDefault="00311534" w:rsidP="00E60692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Q1*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1448EDA" w14:textId="1DB651FF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E28E923" w14:textId="77777777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227E1888" w14:textId="77777777" w:rsidTr="00165DE5">
        <w:trPr>
          <w:gridAfter w:val="2"/>
          <w:wAfter w:w="1984" w:type="dxa"/>
          <w:trHeight w:val="313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5F4D6E" w14:textId="575916DE" w:rsidR="00311534" w:rsidRPr="009164EB" w:rsidRDefault="00311534" w:rsidP="00E60692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Q2*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02A67AE" w14:textId="6C8BB3AC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5D83536" w14:textId="77777777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18A66349" w14:textId="77777777" w:rsidTr="00165DE5">
        <w:trPr>
          <w:gridAfter w:val="2"/>
          <w:wAfter w:w="1984" w:type="dxa"/>
          <w:trHeight w:val="313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347121" w14:textId="18F1C8A9" w:rsidR="00311534" w:rsidRPr="009164EB" w:rsidRDefault="00311534" w:rsidP="00E60692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Q3*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BE4A367" w14:textId="229774C6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D5D8AE5" w14:textId="77777777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1F6C4A0" w14:textId="77777777" w:rsidTr="00165DE5">
        <w:trPr>
          <w:gridAfter w:val="2"/>
          <w:wAfter w:w="1984" w:type="dxa"/>
          <w:trHeight w:val="313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EEC9B0" w14:textId="6D5D3BCA" w:rsidR="00311534" w:rsidRPr="009164EB" w:rsidRDefault="00311534" w:rsidP="00E60692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Q4*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EBC08FA" w14:textId="4C50BA1D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EB146D2" w14:textId="77777777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1768" w:rsidRPr="009164EB" w14:paraId="6B26711F" w14:textId="77777777" w:rsidTr="00755AA7">
        <w:trPr>
          <w:gridAfter w:val="2"/>
          <w:wAfter w:w="1984" w:type="dxa"/>
          <w:trHeight w:val="362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D1879F" w14:textId="0883F2E7" w:rsidR="000E1768" w:rsidRPr="009164EB" w:rsidRDefault="00B23571" w:rsidP="000E1768">
            <w:pPr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lastRenderedPageBreak/>
              <w:t>b) AHCI kapsamındaki dergide yayımlanmış makale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F4CB24E" w14:textId="348132BE" w:rsidR="000E1768" w:rsidRPr="009164EB" w:rsidRDefault="000E1768" w:rsidP="000E1768">
            <w:pPr>
              <w:ind w:right="2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C61487A" w14:textId="77777777" w:rsidR="000E1768" w:rsidRPr="009164EB" w:rsidRDefault="000E1768" w:rsidP="000E1768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1768" w:rsidRPr="009164EB" w14:paraId="18C7C7E3" w14:textId="77777777" w:rsidTr="00165DE5">
        <w:trPr>
          <w:gridAfter w:val="2"/>
          <w:wAfter w:w="1984" w:type="dxa"/>
          <w:trHeight w:val="367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460327" w14:textId="1D4CF9F1" w:rsidR="000E1768" w:rsidRPr="009164EB" w:rsidRDefault="00B23571" w:rsidP="000E1768">
            <w:pPr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 xml:space="preserve">c) ESCI veya </w:t>
            </w:r>
            <w:proofErr w:type="spellStart"/>
            <w:r w:rsidRPr="00B23571">
              <w:rPr>
                <w:rFonts w:ascii="Times New Roman" w:hAnsi="Times New Roman" w:cs="Times New Roman"/>
              </w:rPr>
              <w:t>Scopus</w:t>
            </w:r>
            <w:proofErr w:type="spellEnd"/>
            <w:r w:rsidRPr="00B23571">
              <w:rPr>
                <w:rFonts w:ascii="Times New Roman" w:hAnsi="Times New Roman" w:cs="Times New Roman"/>
              </w:rPr>
              <w:t xml:space="preserve"> kapsamındaki dergide yayımlanmış makale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4F3E99B" w14:textId="68195B2A" w:rsidR="000E1768" w:rsidRPr="009164EB" w:rsidRDefault="000E1768" w:rsidP="000E1768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C558B25" w14:textId="77777777" w:rsidR="000E1768" w:rsidRPr="009164EB" w:rsidRDefault="000E1768" w:rsidP="000E1768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1768" w:rsidRPr="009164EB" w14:paraId="144FF176" w14:textId="77777777" w:rsidTr="00165DE5">
        <w:trPr>
          <w:gridAfter w:val="2"/>
          <w:wAfter w:w="1984" w:type="dxa"/>
          <w:trHeight w:val="367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93D7C7" w14:textId="331F2BCC" w:rsidR="000E1768" w:rsidRPr="009164EB" w:rsidRDefault="00B23571" w:rsidP="000E1768">
            <w:pPr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>d) Diğer uluslararası indekslerde taranan dergide yayımlanmış makale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7C9C26A" w14:textId="09FF01A3" w:rsidR="000E1768" w:rsidRPr="009164EB" w:rsidRDefault="000E1768" w:rsidP="000E1768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2341D2C" w14:textId="77777777" w:rsidR="000E1768" w:rsidRPr="009164EB" w:rsidRDefault="000E1768" w:rsidP="000E1768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1768" w:rsidRPr="009164EB" w14:paraId="1C15730B" w14:textId="77777777" w:rsidTr="00165DE5">
        <w:trPr>
          <w:gridAfter w:val="2"/>
          <w:wAfter w:w="1984" w:type="dxa"/>
          <w:trHeight w:val="367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D98F36" w14:textId="0DD5AFFE" w:rsidR="000E1768" w:rsidRPr="009164EB" w:rsidRDefault="00B23571" w:rsidP="00E86585">
            <w:pPr>
              <w:jc w:val="both"/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>e) Bu maddenin a, b, c veya d bentleri kapsamındaki dergide yayımlanmış editöre mektup, araştırma notu, özet veya kitap kritiği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B57D060" w14:textId="16EE8CFB" w:rsidR="000E1768" w:rsidRPr="009164EB" w:rsidRDefault="000E1768" w:rsidP="000E1768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2E1D0D6" w14:textId="77777777" w:rsidR="000E1768" w:rsidRPr="009164EB" w:rsidRDefault="000E1768" w:rsidP="000E1768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28258BD" w14:textId="77777777" w:rsidTr="00165DE5">
        <w:trPr>
          <w:gridAfter w:val="2"/>
          <w:wAfter w:w="1984" w:type="dxa"/>
          <w:trHeight w:val="668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B9A1E1E" w14:textId="77777777" w:rsidR="00311534" w:rsidRPr="009164EB" w:rsidRDefault="00311534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 xml:space="preserve">2. Ulusal Makale </w:t>
            </w:r>
          </w:p>
        </w:tc>
      </w:tr>
      <w:tr w:rsidR="00311534" w:rsidRPr="009164EB" w14:paraId="6DF3D3A6" w14:textId="77777777" w:rsidTr="00165DE5">
        <w:trPr>
          <w:gridAfter w:val="2"/>
          <w:wAfter w:w="1984" w:type="dxa"/>
          <w:trHeight w:val="323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DDE054" w14:textId="2B986C01" w:rsidR="00311534" w:rsidRPr="009164EB" w:rsidRDefault="00B23571">
            <w:pPr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>Adayın hazırladığı lisansüstü tezlerden üretilmemiş olmak kaydıyla;</w:t>
            </w:r>
          </w:p>
        </w:tc>
      </w:tr>
      <w:tr w:rsidR="00311534" w:rsidRPr="009164EB" w14:paraId="661CCD8A" w14:textId="77777777" w:rsidTr="00165DE5">
        <w:trPr>
          <w:gridAfter w:val="2"/>
          <w:wAfter w:w="1984" w:type="dxa"/>
          <w:trHeight w:val="229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1586A9" w14:textId="7B988375" w:rsidR="00311534" w:rsidRPr="009164EB" w:rsidRDefault="00B23571">
            <w:pPr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>a) TR Dizin kapsamındaki dergide yayımlanmış makale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6DBEE0B" w14:textId="31FF5B52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E47DE02" w14:textId="77777777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18C0CCE" w14:textId="77777777" w:rsidTr="00165DE5">
        <w:trPr>
          <w:gridAfter w:val="2"/>
          <w:wAfter w:w="1984" w:type="dxa"/>
          <w:trHeight w:val="306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3A984D" w14:textId="4F7F052C" w:rsidR="00311534" w:rsidRPr="009164EB" w:rsidRDefault="00B23571">
            <w:pPr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>b) Diğer hakemli dergide yayımlanmış makale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6F19537" w14:textId="77777777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CF6579D" w14:textId="77777777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A8CF016" w14:textId="77777777" w:rsidTr="00165DE5">
        <w:trPr>
          <w:gridAfter w:val="2"/>
          <w:wAfter w:w="1984" w:type="dxa"/>
          <w:trHeight w:val="509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308572" w14:textId="7D467A1C" w:rsidR="00311534" w:rsidRPr="009164EB" w:rsidRDefault="00B23571" w:rsidP="00E86585">
            <w:pPr>
              <w:jc w:val="both"/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>c) Hakemli dergide yayımlanmış editöre mektup, araştırma notu, özet veya kitap kritiği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57C47AD" w14:textId="6FF56DE2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BD6627C" w14:textId="77777777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6DAEF4CC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1522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25AC6" w14:textId="3ADBC6F4" w:rsidR="00B23571" w:rsidRPr="00B23571" w:rsidRDefault="00B23571" w:rsidP="00B23571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B23571">
              <w:rPr>
                <w:rFonts w:ascii="Times New Roman" w:hAnsi="Times New Roman" w:cs="Times New Roman"/>
                <w:i/>
                <w:color w:val="auto"/>
              </w:rPr>
              <w:t>Bu madde kapsamında,</w:t>
            </w:r>
            <w:r w:rsidR="00754F52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B23571">
              <w:rPr>
                <w:rFonts w:ascii="Times New Roman" w:hAnsi="Times New Roman" w:cs="Times New Roman"/>
                <w:i/>
                <w:color w:val="auto"/>
              </w:rPr>
              <w:t>a bendinden dördü tek yazarlı olmak</w:t>
            </w:r>
            <w:r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B23571">
              <w:rPr>
                <w:rFonts w:ascii="Times New Roman" w:hAnsi="Times New Roman" w:cs="Times New Roman"/>
                <w:i/>
                <w:color w:val="auto"/>
              </w:rPr>
              <w:t xml:space="preserve">üzere, üçü farklı dergilerde yayımlanmış </w:t>
            </w:r>
            <w:r w:rsidRPr="00B23571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en az altı yayın</w:t>
            </w:r>
            <w:r w:rsidRPr="00B23571">
              <w:rPr>
                <w:rFonts w:ascii="Times New Roman" w:hAnsi="Times New Roman" w:cs="Times New Roman"/>
                <w:i/>
                <w:color w:val="auto"/>
              </w:rPr>
              <w:t xml:space="preserve"> yapmak ve </w:t>
            </w:r>
            <w:r w:rsidRPr="00B23571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en az 50 puan</w:t>
            </w:r>
            <w:r w:rsidRPr="00B23571">
              <w:rPr>
                <w:rFonts w:ascii="Times New Roman" w:hAnsi="Times New Roman" w:cs="Times New Roman"/>
                <w:i/>
                <w:color w:val="auto"/>
              </w:rPr>
              <w:t xml:space="preserve"> almak zorunludur.</w:t>
            </w:r>
          </w:p>
          <w:p w14:paraId="662F47C7" w14:textId="5249925C" w:rsidR="00B23571" w:rsidRPr="00B23571" w:rsidRDefault="00B23571" w:rsidP="00B23571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B23571">
              <w:rPr>
                <w:rFonts w:ascii="Times New Roman" w:hAnsi="Times New Roman" w:cs="Times New Roman"/>
                <w:i/>
                <w:color w:val="auto"/>
              </w:rPr>
              <w:t>Ulusal makale asgari şartını sağlayamayan adaylar, 1. maddenin a, b veya c bentlerinden biri tek</w:t>
            </w:r>
            <w:r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B23571">
              <w:rPr>
                <w:rFonts w:ascii="Times New Roman" w:hAnsi="Times New Roman" w:cs="Times New Roman"/>
                <w:i/>
                <w:color w:val="auto"/>
              </w:rPr>
              <w:t xml:space="preserve">yazarlı olmak üzere </w:t>
            </w:r>
            <w:r w:rsidRPr="00B23571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en az iki yayın</w:t>
            </w:r>
            <w:r w:rsidRPr="00B23571">
              <w:rPr>
                <w:rFonts w:ascii="Times New Roman" w:hAnsi="Times New Roman" w:cs="Times New Roman"/>
                <w:i/>
                <w:color w:val="auto"/>
              </w:rPr>
              <w:t xml:space="preserve"> yapmak ve </w:t>
            </w:r>
            <w:r w:rsidRPr="00B23571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en az 50 puan</w:t>
            </w:r>
            <w:r w:rsidRPr="00B23571">
              <w:rPr>
                <w:rFonts w:ascii="Times New Roman" w:hAnsi="Times New Roman" w:cs="Times New Roman"/>
                <w:i/>
                <w:color w:val="auto"/>
              </w:rPr>
              <w:t xml:space="preserve"> almak zorundadırlar.</w:t>
            </w:r>
          </w:p>
          <w:p w14:paraId="7BFB2B09" w14:textId="7A582590" w:rsidR="00311534" w:rsidRPr="009164EB" w:rsidRDefault="00B23571" w:rsidP="00B23571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B23571">
              <w:rPr>
                <w:rFonts w:ascii="Times New Roman" w:hAnsi="Times New Roman" w:cs="Times New Roman"/>
                <w:i/>
                <w:color w:val="auto"/>
              </w:rPr>
              <w:t>Yabancı uyruklu adaylar ile yurtdışı doçentlik denkliği başvurusu yapan adaylar, TR Dizin tarafından</w:t>
            </w:r>
            <w:r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B23571">
              <w:rPr>
                <w:rFonts w:ascii="Times New Roman" w:hAnsi="Times New Roman" w:cs="Times New Roman"/>
                <w:i/>
                <w:color w:val="auto"/>
              </w:rPr>
              <w:t>taranan ulusal hakemli dergilerde yayımlanmış makale koşulunu sağlayamamaları durumunda,</w:t>
            </w:r>
            <w:r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B23571">
              <w:rPr>
                <w:rFonts w:ascii="Times New Roman" w:hAnsi="Times New Roman" w:cs="Times New Roman"/>
                <w:i/>
                <w:color w:val="auto"/>
              </w:rPr>
              <w:t>bunun yerine aynı sayıdaki yayını 1. maddenin a, b veya c bentleri kapsamında yapmış olmaları şartı</w:t>
            </w:r>
            <w:r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B23571">
              <w:rPr>
                <w:rFonts w:ascii="Times New Roman" w:hAnsi="Times New Roman" w:cs="Times New Roman"/>
                <w:i/>
                <w:color w:val="auto"/>
              </w:rPr>
              <w:t>aranacaktır.</w:t>
            </w:r>
          </w:p>
        </w:tc>
      </w:tr>
      <w:tr w:rsidR="00311534" w:rsidRPr="009164EB" w14:paraId="5F65F7C1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773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4579740D" w14:textId="0E77BC9C" w:rsidR="00311534" w:rsidRPr="009164EB" w:rsidRDefault="00820893">
            <w:pPr>
              <w:rPr>
                <w:rFonts w:ascii="Times New Roman" w:hAnsi="Times New Roman" w:cs="Times New Roman"/>
                <w:b/>
              </w:rPr>
            </w:pPr>
            <w:r w:rsidRPr="00820893">
              <w:rPr>
                <w:rFonts w:ascii="Times New Roman" w:hAnsi="Times New Roman" w:cs="Times New Roman"/>
                <w:b/>
              </w:rPr>
              <w:t>3. Lisansüstü Tezlerden Üretilmiş Yayın</w:t>
            </w:r>
          </w:p>
        </w:tc>
      </w:tr>
      <w:tr w:rsidR="00311534" w:rsidRPr="009164EB" w14:paraId="1A6981E1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507371" w14:textId="42642C0E" w:rsidR="00311534" w:rsidRPr="009164EB" w:rsidRDefault="00B23571">
            <w:pPr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>Adayın hazırladığı lisansüstü tezleriyle ilgili olmak kaydıyla;</w:t>
            </w:r>
          </w:p>
        </w:tc>
      </w:tr>
      <w:tr w:rsidR="00311534" w:rsidRPr="009164EB" w14:paraId="2506BB95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9E8156" w14:textId="38F92651" w:rsidR="00311534" w:rsidRPr="009164EB" w:rsidRDefault="00B23571">
            <w:pPr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>a) SCIE, SSCI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3571">
              <w:rPr>
                <w:rFonts w:ascii="Times New Roman" w:hAnsi="Times New Roman" w:cs="Times New Roman"/>
              </w:rPr>
              <w:t>veya AHCI kapsamındaki dergide yayımlanmış makale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2D49523" w14:textId="0FCAA264" w:rsidR="00311534" w:rsidRPr="009164EB" w:rsidRDefault="00311534">
            <w:pPr>
              <w:ind w:right="11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06A31D7" w14:textId="77777777" w:rsidR="00311534" w:rsidRPr="009164EB" w:rsidRDefault="00311534">
            <w:pPr>
              <w:ind w:right="1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2E62B748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8D067D" w14:textId="3A4EB5E3" w:rsidR="00311534" w:rsidRPr="009164EB" w:rsidRDefault="00B23571">
            <w:pPr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 xml:space="preserve">b) ESCI veya </w:t>
            </w:r>
            <w:proofErr w:type="spellStart"/>
            <w:r w:rsidRPr="00B23571">
              <w:rPr>
                <w:rFonts w:ascii="Times New Roman" w:hAnsi="Times New Roman" w:cs="Times New Roman"/>
              </w:rPr>
              <w:t>Scopus</w:t>
            </w:r>
            <w:proofErr w:type="spellEnd"/>
            <w:r w:rsidRPr="00B23571">
              <w:rPr>
                <w:rFonts w:ascii="Times New Roman" w:hAnsi="Times New Roman" w:cs="Times New Roman"/>
              </w:rPr>
              <w:t xml:space="preserve"> kapsamındaki dergide yayımlanmış makale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23EC69E" w14:textId="280D5C58" w:rsidR="00311534" w:rsidRPr="00B23571" w:rsidRDefault="00B23571">
            <w:pPr>
              <w:ind w:right="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3571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D569A1A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81F7178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AF9B50" w14:textId="725D212B" w:rsidR="00311534" w:rsidRPr="009164EB" w:rsidRDefault="00B23571">
            <w:pPr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>c) Diğer uluslararası indekslerde taranan dergide yayımlanmış makale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9E63423" w14:textId="4387EADA" w:rsidR="00311534" w:rsidRPr="00B23571" w:rsidRDefault="00B23571">
            <w:pPr>
              <w:ind w:right="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3571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F6B0804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1931150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3BE957" w14:textId="2FDF8C05" w:rsidR="00311534" w:rsidRPr="009164EB" w:rsidRDefault="00B23571">
            <w:pPr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>d) TR Dizin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3571">
              <w:rPr>
                <w:rFonts w:ascii="Times New Roman" w:hAnsi="Times New Roman" w:cs="Times New Roman"/>
              </w:rPr>
              <w:t>kapsamındaki dergide yayımlanmış makale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F73A1D9" w14:textId="2E0B7A74" w:rsidR="00311534" w:rsidRPr="00B23571" w:rsidRDefault="00B23571">
            <w:pPr>
              <w:ind w:right="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214C340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ACBB7F0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258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C9DADD" w14:textId="5CEF284A" w:rsidR="00311534" w:rsidRPr="009164EB" w:rsidRDefault="00B23571">
            <w:pPr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>e) BKCI kapsamındaki kitap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5DE1020" w14:textId="76990596" w:rsidR="00311534" w:rsidRPr="00B23571" w:rsidRDefault="00B23571">
            <w:pPr>
              <w:ind w:right="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31D6C2D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5EA1DB7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62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A3A5C8" w14:textId="4296F663" w:rsidR="00311534" w:rsidRPr="009164EB" w:rsidRDefault="00B23571">
            <w:pPr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>f) BKCI kapsamındaki kitapta bölüm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21BC419" w14:textId="22A6F8F3" w:rsidR="00311534" w:rsidRPr="00B23571" w:rsidRDefault="00B23571">
            <w:pPr>
              <w:ind w:right="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E3EAFC5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96B157D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8035A1" w14:textId="621CCF6D" w:rsidR="00311534" w:rsidRPr="009164EB" w:rsidRDefault="00B23571">
            <w:pPr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>g) Diğer uluslararası/ulusal kitap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5964943" w14:textId="51E6AEFE" w:rsidR="00311534" w:rsidRPr="00B23571" w:rsidRDefault="00B23571">
            <w:pPr>
              <w:ind w:right="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1857F23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F800906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FBF1CB" w14:textId="3DC057FD" w:rsidR="00311534" w:rsidRPr="009164EB" w:rsidRDefault="00B23571">
            <w:pPr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>h) Diğer uluslararası/ulusal kitapta bölüm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977D92E" w14:textId="38443391" w:rsidR="00311534" w:rsidRPr="00B23571" w:rsidRDefault="00B23571">
            <w:pPr>
              <w:ind w:right="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5D38AC8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FC50650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EE7D81" w14:textId="24566FDB" w:rsidR="00311534" w:rsidRPr="009164EB" w:rsidRDefault="00B23571" w:rsidP="00B23571">
            <w:pPr>
              <w:jc w:val="both"/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>ı)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3571">
              <w:rPr>
                <w:rFonts w:ascii="Times New Roman" w:hAnsi="Times New Roman" w:cs="Times New Roman"/>
              </w:rPr>
              <w:t xml:space="preserve">Uluslararası bilimsel toplantıda sunulan tam metni/özeti </w:t>
            </w:r>
            <w:proofErr w:type="spellStart"/>
            <w:r w:rsidRPr="00B23571">
              <w:rPr>
                <w:rFonts w:ascii="Times New Roman" w:hAnsi="Times New Roman" w:cs="Times New Roman"/>
              </w:rPr>
              <w:t>CPCI’da</w:t>
            </w:r>
            <w:proofErr w:type="spellEnd"/>
            <w:r w:rsidRPr="00B23571">
              <w:rPr>
                <w:rFonts w:ascii="Times New Roman" w:hAnsi="Times New Roman" w:cs="Times New Roman"/>
              </w:rPr>
              <w:t xml:space="preserve"> basılı/elektronik olarak yayımlanmış çalışma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49517B87" w14:textId="2B7B0257" w:rsidR="00311534" w:rsidRPr="00B23571" w:rsidRDefault="00B23571">
            <w:pPr>
              <w:ind w:right="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5FCD6B0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A6C3015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E2810F" w14:textId="12FE89D0" w:rsidR="00B23571" w:rsidRPr="00B23571" w:rsidRDefault="00B23571" w:rsidP="00B23571">
            <w:pPr>
              <w:jc w:val="both"/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>i) Diğer uluslararası/ulusal bilimsel toplantıda sunulan tam metni/özeti, basılı/elektronik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3571">
              <w:rPr>
                <w:rFonts w:ascii="Times New Roman" w:hAnsi="Times New Roman" w:cs="Times New Roman"/>
              </w:rPr>
              <w:t>olarak yayımlanmış çalışma</w:t>
            </w:r>
          </w:p>
          <w:p w14:paraId="443E41E9" w14:textId="7631DB07" w:rsidR="00311534" w:rsidRPr="009164EB" w:rsidRDefault="00B23571" w:rsidP="00B23571">
            <w:pPr>
              <w:jc w:val="both"/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>(Diğer uluslararası/ulusal bilimsel toplantının düzenleme komitesinde, kurum/tüzel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3571">
              <w:rPr>
                <w:rFonts w:ascii="Times New Roman" w:hAnsi="Times New Roman" w:cs="Times New Roman"/>
              </w:rPr>
              <w:t>kişilik/karar organı tarafından resmi olarak görevlendirilmiş üniversite/enstitü/bilimsel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3571">
              <w:rPr>
                <w:rFonts w:ascii="Times New Roman" w:hAnsi="Times New Roman" w:cs="Times New Roman"/>
              </w:rPr>
              <w:t>kurum/</w:t>
            </w:r>
            <w:proofErr w:type="gramStart"/>
            <w:r w:rsidRPr="00B23571">
              <w:rPr>
                <w:rFonts w:ascii="Times New Roman" w:hAnsi="Times New Roman" w:cs="Times New Roman"/>
              </w:rPr>
              <w:t>branş</w:t>
            </w:r>
            <w:proofErr w:type="gramEnd"/>
            <w:r w:rsidRPr="00B23571">
              <w:rPr>
                <w:rFonts w:ascii="Times New Roman" w:hAnsi="Times New Roman" w:cs="Times New Roman"/>
              </w:rPr>
              <w:t xml:space="preserve"> derneği akademisyen temsilcisi bulunması zorunludur.)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37351D3" w14:textId="29159415" w:rsidR="00311534" w:rsidRPr="00B23571" w:rsidRDefault="00B23571">
            <w:pPr>
              <w:ind w:right="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A16DEC0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021DA74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96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F3A775" w14:textId="77777777" w:rsidR="00B23571" w:rsidRPr="00B23571" w:rsidRDefault="00B23571" w:rsidP="00B2357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23571">
              <w:rPr>
                <w:rFonts w:ascii="Times New Roman" w:hAnsi="Times New Roman" w:cs="Times New Roman"/>
                <w:i/>
              </w:rPr>
              <w:t xml:space="preserve">Bu maddenin a-h bentleri kapsamında </w:t>
            </w:r>
            <w:r w:rsidRPr="00B23571">
              <w:rPr>
                <w:rFonts w:ascii="Times New Roman" w:hAnsi="Times New Roman" w:cs="Times New Roman"/>
                <w:b/>
                <w:bCs/>
                <w:i/>
              </w:rPr>
              <w:t>en az bir yayın</w:t>
            </w:r>
            <w:r w:rsidRPr="00B23571">
              <w:rPr>
                <w:rFonts w:ascii="Times New Roman" w:hAnsi="Times New Roman" w:cs="Times New Roman"/>
                <w:i/>
              </w:rPr>
              <w:t xml:space="preserve"> zorunludur.</w:t>
            </w:r>
          </w:p>
          <w:p w14:paraId="3B6C1CDB" w14:textId="77777777" w:rsidR="00B23571" w:rsidRPr="00B23571" w:rsidRDefault="00B23571" w:rsidP="00B2357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23571">
              <w:rPr>
                <w:rFonts w:ascii="Times New Roman" w:hAnsi="Times New Roman" w:cs="Times New Roman"/>
                <w:i/>
              </w:rPr>
              <w:t xml:space="preserve">Bu maddeden </w:t>
            </w:r>
            <w:r w:rsidRPr="00B23571">
              <w:rPr>
                <w:rFonts w:ascii="Times New Roman" w:hAnsi="Times New Roman" w:cs="Times New Roman"/>
                <w:b/>
                <w:bCs/>
                <w:i/>
              </w:rPr>
              <w:t>en fazla 20 puan</w:t>
            </w:r>
            <w:r w:rsidRPr="00B23571">
              <w:rPr>
                <w:rFonts w:ascii="Times New Roman" w:hAnsi="Times New Roman" w:cs="Times New Roman"/>
                <w:i/>
              </w:rPr>
              <w:t xml:space="preserve"> alınabilir.</w:t>
            </w:r>
          </w:p>
          <w:p w14:paraId="1B1C9E56" w14:textId="2EB1091C" w:rsidR="00B23571" w:rsidRPr="00B23571" w:rsidRDefault="00B23571" w:rsidP="00B2357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23571">
              <w:rPr>
                <w:rFonts w:ascii="Times New Roman" w:hAnsi="Times New Roman" w:cs="Times New Roman"/>
                <w:i/>
              </w:rPr>
              <w:t>Bu maddenin h bendi kapsamında YÖKSİS veri tabanına kayıtlı öğretim üyelerinin editör olduğu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B23571">
              <w:rPr>
                <w:rFonts w:ascii="Times New Roman" w:hAnsi="Times New Roman" w:cs="Times New Roman"/>
                <w:i/>
              </w:rPr>
              <w:t>kitap kabul edilir.</w:t>
            </w:r>
          </w:p>
          <w:p w14:paraId="37361073" w14:textId="33F3184B" w:rsidR="00311534" w:rsidRPr="009164EB" w:rsidRDefault="00B23571" w:rsidP="00B2357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23571">
              <w:rPr>
                <w:rFonts w:ascii="Times New Roman" w:hAnsi="Times New Roman" w:cs="Times New Roman"/>
                <w:i/>
              </w:rPr>
              <w:t xml:space="preserve">Bu maddenin g veya h bentlerinden toplamda </w:t>
            </w:r>
            <w:r w:rsidRPr="002D4479">
              <w:rPr>
                <w:rFonts w:ascii="Times New Roman" w:hAnsi="Times New Roman" w:cs="Times New Roman"/>
                <w:b/>
                <w:bCs/>
                <w:i/>
              </w:rPr>
              <w:t>en fazla 5 puan</w:t>
            </w:r>
            <w:r w:rsidRPr="00B23571">
              <w:rPr>
                <w:rFonts w:ascii="Times New Roman" w:hAnsi="Times New Roman" w:cs="Times New Roman"/>
                <w:i/>
              </w:rPr>
              <w:t xml:space="preserve"> alınabilir.</w:t>
            </w:r>
          </w:p>
        </w:tc>
      </w:tr>
      <w:tr w:rsidR="00311534" w:rsidRPr="009164EB" w14:paraId="0009797A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89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EDDDA38" w14:textId="77777777" w:rsidR="00311534" w:rsidRPr="009164EB" w:rsidRDefault="00311534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4. Kitap</w:t>
            </w:r>
          </w:p>
        </w:tc>
      </w:tr>
      <w:tr w:rsidR="00311534" w:rsidRPr="009164EB" w14:paraId="79B50B50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8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3C9F38" w14:textId="7ADEDBD2" w:rsidR="00311534" w:rsidRPr="009164EB" w:rsidRDefault="002D4479">
            <w:pPr>
              <w:rPr>
                <w:rFonts w:ascii="Times New Roman" w:hAnsi="Times New Roman" w:cs="Times New Roman"/>
              </w:rPr>
            </w:pPr>
            <w:r w:rsidRPr="002D4479">
              <w:rPr>
                <w:rFonts w:ascii="Times New Roman" w:hAnsi="Times New Roman" w:cs="Times New Roman"/>
              </w:rPr>
              <w:t>Adayın hazırladığı lisansüstü tezlerden üretilmemiş olmak kaydıyla;</w:t>
            </w:r>
          </w:p>
        </w:tc>
      </w:tr>
      <w:tr w:rsidR="00311534" w:rsidRPr="009164EB" w14:paraId="721D34C4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95E786" w14:textId="5E89CCCE" w:rsidR="00311534" w:rsidRPr="009164EB" w:rsidRDefault="002D4479">
            <w:pPr>
              <w:rPr>
                <w:rFonts w:ascii="Times New Roman" w:hAnsi="Times New Roman" w:cs="Times New Roman"/>
              </w:rPr>
            </w:pPr>
            <w:r w:rsidRPr="002D4479">
              <w:rPr>
                <w:rFonts w:ascii="Times New Roman" w:hAnsi="Times New Roman" w:cs="Times New Roman"/>
              </w:rPr>
              <w:t>a) BKCI kapsamındaki kitap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FDFBE79" w14:textId="77777777" w:rsidR="00311534" w:rsidRPr="002D4479" w:rsidRDefault="00311534">
            <w:pPr>
              <w:ind w:left="3"/>
              <w:jc w:val="center"/>
              <w:rPr>
                <w:rFonts w:ascii="Times New Roman" w:hAnsi="Times New Roman" w:cs="Times New Roman"/>
                <w:b/>
              </w:rPr>
            </w:pPr>
            <w:r w:rsidRPr="002D4479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59AE3AE" w14:textId="77777777" w:rsidR="00311534" w:rsidRPr="009164EB" w:rsidRDefault="00311534">
            <w:pPr>
              <w:ind w:left="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51E875A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24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E9B326" w14:textId="0D5CB6CA" w:rsidR="00311534" w:rsidRPr="009164EB" w:rsidRDefault="002D4479">
            <w:pPr>
              <w:rPr>
                <w:rFonts w:ascii="Times New Roman" w:hAnsi="Times New Roman" w:cs="Times New Roman"/>
              </w:rPr>
            </w:pPr>
            <w:r w:rsidRPr="002D4479">
              <w:rPr>
                <w:rFonts w:ascii="Times New Roman" w:hAnsi="Times New Roman" w:cs="Times New Roman"/>
              </w:rPr>
              <w:lastRenderedPageBreak/>
              <w:t>b) BKCI kapsamındaki kitapta bölüm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88A87C7" w14:textId="77777777" w:rsidR="00311534" w:rsidRPr="002D4479" w:rsidRDefault="00311534">
            <w:pPr>
              <w:ind w:left="3"/>
              <w:jc w:val="center"/>
              <w:rPr>
                <w:rFonts w:ascii="Times New Roman" w:hAnsi="Times New Roman" w:cs="Times New Roman"/>
                <w:b/>
              </w:rPr>
            </w:pPr>
            <w:r w:rsidRPr="002D4479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587C85D" w14:textId="77777777" w:rsidR="00311534" w:rsidRPr="009164EB" w:rsidRDefault="00311534">
            <w:pPr>
              <w:ind w:left="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0E819893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230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C5B7BD" w14:textId="598E1054" w:rsidR="00311534" w:rsidRPr="009164EB" w:rsidRDefault="002D4479">
            <w:pPr>
              <w:rPr>
                <w:rFonts w:ascii="Times New Roman" w:hAnsi="Times New Roman" w:cs="Times New Roman"/>
              </w:rPr>
            </w:pPr>
            <w:r w:rsidRPr="002D4479">
              <w:rPr>
                <w:rFonts w:ascii="Times New Roman" w:hAnsi="Times New Roman" w:cs="Times New Roman"/>
              </w:rPr>
              <w:t>c) Diğer uluslararası/ulusal kitap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A26984A" w14:textId="6ACF2DE3" w:rsidR="00311534" w:rsidRPr="002D4479" w:rsidRDefault="002D4479">
            <w:pPr>
              <w:ind w:left="3"/>
              <w:jc w:val="center"/>
              <w:rPr>
                <w:rFonts w:ascii="Times New Roman" w:hAnsi="Times New Roman" w:cs="Times New Roman"/>
                <w:b/>
              </w:rPr>
            </w:pPr>
            <w:r w:rsidRPr="002D4479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5AD256C" w14:textId="77777777" w:rsidR="00311534" w:rsidRPr="009164EB" w:rsidRDefault="00311534">
            <w:pPr>
              <w:ind w:left="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49FFA41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34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C28609" w14:textId="375C1102" w:rsidR="00311534" w:rsidRPr="009164EB" w:rsidRDefault="002D4479">
            <w:pPr>
              <w:rPr>
                <w:rFonts w:ascii="Times New Roman" w:hAnsi="Times New Roman" w:cs="Times New Roman"/>
              </w:rPr>
            </w:pPr>
            <w:r w:rsidRPr="002D4479">
              <w:rPr>
                <w:rFonts w:ascii="Times New Roman" w:hAnsi="Times New Roman" w:cs="Times New Roman"/>
              </w:rPr>
              <w:t>d) Diğer uluslararası/ulusal kitapta bölüm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29CCC47" w14:textId="54A2F552" w:rsidR="00311534" w:rsidRPr="002D4479" w:rsidRDefault="002D4479">
            <w:pPr>
              <w:ind w:left="6"/>
              <w:jc w:val="center"/>
              <w:rPr>
                <w:rFonts w:ascii="Times New Roman" w:hAnsi="Times New Roman" w:cs="Times New Roman"/>
                <w:b/>
              </w:rPr>
            </w:pPr>
            <w:r w:rsidRPr="002D447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455A4CC" w14:textId="77777777" w:rsidR="00311534" w:rsidRPr="009164EB" w:rsidRDefault="00311534">
            <w:pPr>
              <w:ind w:left="6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BE443EF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1277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2B3675" w14:textId="1C60C7CF" w:rsidR="002D4479" w:rsidRPr="002D4479" w:rsidRDefault="002D4479" w:rsidP="002D447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D4479">
              <w:rPr>
                <w:rFonts w:ascii="Times New Roman" w:hAnsi="Times New Roman" w:cs="Times New Roman"/>
                <w:i/>
              </w:rPr>
              <w:t>Bu madde kapsamında,</w:t>
            </w:r>
            <w:r w:rsidR="00754F52">
              <w:rPr>
                <w:rFonts w:ascii="Times New Roman" w:hAnsi="Times New Roman" w:cs="Times New Roman"/>
                <w:i/>
              </w:rPr>
              <w:t xml:space="preserve"> </w:t>
            </w:r>
            <w:r w:rsidRPr="002D4479">
              <w:rPr>
                <w:rFonts w:ascii="Times New Roman" w:hAnsi="Times New Roman" w:cs="Times New Roman"/>
                <w:i/>
              </w:rPr>
              <w:t xml:space="preserve">a veya c bentlerinden </w:t>
            </w:r>
            <w:r w:rsidRPr="002D4479">
              <w:rPr>
                <w:rFonts w:ascii="Times New Roman" w:hAnsi="Times New Roman" w:cs="Times New Roman"/>
                <w:b/>
                <w:bCs/>
                <w:i/>
              </w:rPr>
              <w:t>en az bir yayın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2D4479">
              <w:rPr>
                <w:rFonts w:ascii="Times New Roman" w:hAnsi="Times New Roman" w:cs="Times New Roman"/>
                <w:i/>
              </w:rPr>
              <w:t>zorunludur.</w:t>
            </w:r>
          </w:p>
          <w:p w14:paraId="72D52880" w14:textId="77777777" w:rsidR="002D4479" w:rsidRPr="002D4479" w:rsidRDefault="002D4479" w:rsidP="002D447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D4479">
              <w:rPr>
                <w:rFonts w:ascii="Times New Roman" w:hAnsi="Times New Roman" w:cs="Times New Roman"/>
                <w:i/>
              </w:rPr>
              <w:t xml:space="preserve">Bu maddenin c veya d bentlerinden toplamda </w:t>
            </w:r>
            <w:r w:rsidRPr="002D4479">
              <w:rPr>
                <w:rFonts w:ascii="Times New Roman" w:hAnsi="Times New Roman" w:cs="Times New Roman"/>
                <w:b/>
                <w:bCs/>
                <w:i/>
              </w:rPr>
              <w:t>en fazla 30 puan</w:t>
            </w:r>
            <w:r w:rsidRPr="002D4479">
              <w:rPr>
                <w:rFonts w:ascii="Times New Roman" w:hAnsi="Times New Roman" w:cs="Times New Roman"/>
                <w:i/>
              </w:rPr>
              <w:t xml:space="preserve"> alınabilir.</w:t>
            </w:r>
          </w:p>
          <w:p w14:paraId="1D6B5F50" w14:textId="0EB5D077" w:rsidR="002D4479" w:rsidRPr="002D4479" w:rsidRDefault="002D4479" w:rsidP="002D447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D4479">
              <w:rPr>
                <w:rFonts w:ascii="Times New Roman" w:hAnsi="Times New Roman" w:cs="Times New Roman"/>
                <w:i/>
              </w:rPr>
              <w:t>Bu maddenin d bendi kapsamında YÖKSİS veri tabanına kayıtlı öğretim üyelerinin editör olduğu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2D4479">
              <w:rPr>
                <w:rFonts w:ascii="Times New Roman" w:hAnsi="Times New Roman" w:cs="Times New Roman"/>
                <w:i/>
              </w:rPr>
              <w:t>kitap kabul edilir.</w:t>
            </w:r>
          </w:p>
          <w:p w14:paraId="3AED8DCA" w14:textId="2BCFB268" w:rsidR="002D4479" w:rsidRPr="002D4479" w:rsidRDefault="002D4479" w:rsidP="002D447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D4479">
              <w:rPr>
                <w:rFonts w:ascii="Times New Roman" w:hAnsi="Times New Roman" w:cs="Times New Roman"/>
                <w:i/>
              </w:rPr>
              <w:t>Bu madde kapsamında, sadece ders kitabı dışındaki özgün bilimsel kitaplar ile aynı kitaptaki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2D4479">
              <w:rPr>
                <w:rFonts w:ascii="Times New Roman" w:hAnsi="Times New Roman" w:cs="Times New Roman"/>
                <w:i/>
              </w:rPr>
              <w:t>bölümlerden sadece biri puanlanabilir. Yayınlanan kitabın tüm bölümleri başvurulan bilim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2D4479">
              <w:rPr>
                <w:rFonts w:ascii="Times New Roman" w:hAnsi="Times New Roman" w:cs="Times New Roman"/>
                <w:i/>
              </w:rPr>
              <w:t>alanı ile ilgili olmak zorundadır.</w:t>
            </w:r>
          </w:p>
          <w:p w14:paraId="377245D7" w14:textId="114048C4" w:rsidR="002D4479" w:rsidRPr="002D4479" w:rsidRDefault="002D4479" w:rsidP="002D447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D4479">
              <w:rPr>
                <w:rFonts w:ascii="Times New Roman" w:hAnsi="Times New Roman" w:cs="Times New Roman"/>
                <w:i/>
              </w:rPr>
              <w:t>TR Dizin kapsamındaki bir derginin sayısı olarak çıkarılmayan Armağan ve Anma kitaplarında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2D4479">
              <w:rPr>
                <w:rFonts w:ascii="Times New Roman" w:hAnsi="Times New Roman" w:cs="Times New Roman"/>
                <w:i/>
              </w:rPr>
              <w:t>yayımlanan hakemli makaleler bu madde kapsamında kitapta bölüm olarak puanlanabilir.</w:t>
            </w:r>
          </w:p>
          <w:p w14:paraId="5FD079FA" w14:textId="1CD80913" w:rsidR="00311534" w:rsidRPr="009164EB" w:rsidRDefault="002D4479" w:rsidP="002D447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D4479">
              <w:rPr>
                <w:rFonts w:ascii="Times New Roman" w:hAnsi="Times New Roman" w:cs="Times New Roman"/>
                <w:i/>
              </w:rPr>
              <w:t>Başvurulan</w:t>
            </w:r>
            <w:r w:rsidR="00754F52">
              <w:rPr>
                <w:rFonts w:ascii="Times New Roman" w:hAnsi="Times New Roman" w:cs="Times New Roman"/>
                <w:i/>
              </w:rPr>
              <w:t xml:space="preserve"> </w:t>
            </w:r>
            <w:r w:rsidRPr="002D4479">
              <w:rPr>
                <w:rFonts w:ascii="Times New Roman" w:hAnsi="Times New Roman" w:cs="Times New Roman"/>
                <w:i/>
              </w:rPr>
              <w:t>bilim alanı ile ilgili olmak kaydıyla, ansiklopedi maddelerinin üç veya daha çok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2D4479">
              <w:rPr>
                <w:rFonts w:ascii="Times New Roman" w:hAnsi="Times New Roman" w:cs="Times New Roman"/>
                <w:i/>
              </w:rPr>
              <w:t>maddesi bir kitap bölümü kabul edilir.</w:t>
            </w:r>
          </w:p>
        </w:tc>
      </w:tr>
      <w:tr w:rsidR="00311534" w:rsidRPr="009164EB" w14:paraId="027E6B3E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442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1408014" w14:textId="13FCDE15" w:rsidR="00311534" w:rsidRPr="009164EB" w:rsidRDefault="00311534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5. Atıf</w:t>
            </w:r>
          </w:p>
        </w:tc>
      </w:tr>
      <w:tr w:rsidR="00311534" w:rsidRPr="009164EB" w14:paraId="35254FAF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28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AB2131" w14:textId="2F0AFF37" w:rsidR="00311534" w:rsidRPr="009164EB" w:rsidRDefault="002D4479" w:rsidP="00407DDF">
            <w:pPr>
              <w:ind w:right="9"/>
              <w:rPr>
                <w:rFonts w:ascii="Times New Roman" w:hAnsi="Times New Roman" w:cs="Times New Roman"/>
                <w:bCs/>
              </w:rPr>
            </w:pPr>
            <w:r w:rsidRPr="002D4479">
              <w:rPr>
                <w:rFonts w:ascii="Times New Roman" w:hAnsi="Times New Roman" w:cs="Times New Roman"/>
                <w:bCs/>
              </w:rPr>
              <w:t>Adayın eserlerine;</w:t>
            </w:r>
          </w:p>
        </w:tc>
      </w:tr>
      <w:tr w:rsidR="00311534" w:rsidRPr="009164EB" w14:paraId="2FB87F96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81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A6F933" w14:textId="16652242" w:rsidR="00311534" w:rsidRPr="009164EB" w:rsidRDefault="002D4479">
            <w:pPr>
              <w:ind w:right="15"/>
              <w:rPr>
                <w:rFonts w:ascii="Times New Roman" w:hAnsi="Times New Roman" w:cs="Times New Roman"/>
              </w:rPr>
            </w:pPr>
            <w:r w:rsidRPr="002D4479">
              <w:rPr>
                <w:rFonts w:ascii="Times New Roman" w:hAnsi="Times New Roman" w:cs="Times New Roman"/>
              </w:rPr>
              <w:t xml:space="preserve">a) SCIE, SSCI, AHCI, ESCI veya </w:t>
            </w:r>
            <w:proofErr w:type="spellStart"/>
            <w:r w:rsidRPr="002D4479">
              <w:rPr>
                <w:rFonts w:ascii="Times New Roman" w:hAnsi="Times New Roman" w:cs="Times New Roman"/>
              </w:rPr>
              <w:t>Scopus</w:t>
            </w:r>
            <w:proofErr w:type="spellEnd"/>
            <w:r w:rsidRPr="002D4479">
              <w:rPr>
                <w:rFonts w:ascii="Times New Roman" w:hAnsi="Times New Roman" w:cs="Times New Roman"/>
              </w:rPr>
              <w:t xml:space="preserve"> kapsamında yapılan atıf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FB2FA55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03A82CC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6D03ADF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21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CC77A6" w14:textId="1E5967E8" w:rsidR="00311534" w:rsidRPr="009164EB" w:rsidRDefault="002D4479">
            <w:pPr>
              <w:rPr>
                <w:rFonts w:ascii="Times New Roman" w:hAnsi="Times New Roman" w:cs="Times New Roman"/>
              </w:rPr>
            </w:pPr>
            <w:r w:rsidRPr="002D4479">
              <w:rPr>
                <w:rFonts w:ascii="Times New Roman" w:hAnsi="Times New Roman" w:cs="Times New Roman"/>
              </w:rPr>
              <w:t>b) BKCI kapsamındaki kitapta yapılan atıf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916E988" w14:textId="77777777" w:rsidR="00311534" w:rsidRPr="009164EB" w:rsidRDefault="00311534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F09D229" w14:textId="77777777" w:rsidR="00311534" w:rsidRPr="009164EB" w:rsidRDefault="00311534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1081EC8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83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52466A" w14:textId="09D7B14F" w:rsidR="00311534" w:rsidRPr="009164EB" w:rsidRDefault="002D4479" w:rsidP="00407DDF">
            <w:pPr>
              <w:rPr>
                <w:rFonts w:ascii="Times New Roman" w:hAnsi="Times New Roman" w:cs="Times New Roman"/>
              </w:rPr>
            </w:pPr>
            <w:r w:rsidRPr="002D4479">
              <w:rPr>
                <w:rFonts w:ascii="Times New Roman" w:hAnsi="Times New Roman" w:cs="Times New Roman"/>
              </w:rPr>
              <w:t>c) TR Dizin kapsamındaki dergide yapılan atıf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5643E34" w14:textId="6689C9AE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1B327BB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4F31E54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190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43A125" w14:textId="33CEAF93" w:rsidR="00311534" w:rsidRPr="009164EB" w:rsidRDefault="002D4479" w:rsidP="00407DDF">
            <w:pPr>
              <w:rPr>
                <w:rFonts w:ascii="Times New Roman" w:hAnsi="Times New Roman" w:cs="Times New Roman"/>
              </w:rPr>
            </w:pPr>
            <w:r w:rsidRPr="002D4479">
              <w:rPr>
                <w:rFonts w:ascii="Times New Roman" w:hAnsi="Times New Roman" w:cs="Times New Roman"/>
              </w:rPr>
              <w:t>d) Diğer uluslararası/ulusal kitap veya dergide yapılan atıf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D89C79B" w14:textId="4F0B0AA0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9BB63DF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67AAD5BB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64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59B510" w14:textId="52871F6A" w:rsidR="002D4479" w:rsidRPr="002D4479" w:rsidRDefault="002D4479" w:rsidP="002D4479">
            <w:pPr>
              <w:ind w:left="5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2D4479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Bu madde kapsamında,</w:t>
            </w:r>
            <w:r w:rsidR="00754F52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 </w:t>
            </w:r>
            <w:r w:rsidRPr="002D4479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yapılmış yayınlardan </w:t>
            </w:r>
            <w:r w:rsidRPr="002D4479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>en az 5 puan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 </w:t>
            </w:r>
            <w:r w:rsidRPr="002D4479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alınması zorunludur.</w:t>
            </w:r>
          </w:p>
          <w:p w14:paraId="3D8424EB" w14:textId="77777777" w:rsidR="002D4479" w:rsidRPr="002D4479" w:rsidRDefault="002D4479" w:rsidP="002D4479">
            <w:pPr>
              <w:ind w:left="5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2D4479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Bu maddeden </w:t>
            </w:r>
            <w:r w:rsidRPr="002D4479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>en fazla 10 puan</w:t>
            </w:r>
            <w:r w:rsidRPr="002D4479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 alınabilir.</w:t>
            </w:r>
          </w:p>
          <w:p w14:paraId="118919C0" w14:textId="77777777" w:rsidR="002D4479" w:rsidRPr="002D4479" w:rsidRDefault="002D4479" w:rsidP="002D4479">
            <w:pPr>
              <w:ind w:left="5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2D4479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Bu madde kapsamında adayın kendi eserlerine yaptığı atıflar değerlendirmeye alınmaz.</w:t>
            </w:r>
          </w:p>
          <w:p w14:paraId="3CE63C79" w14:textId="01506B7A" w:rsidR="00311534" w:rsidRPr="009164EB" w:rsidRDefault="002D4479" w:rsidP="002D4479">
            <w:pPr>
              <w:ind w:left="5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2D4479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Adayın bir eserine aynı yayında yapılan birden fazla atıf tek atıf sayılır. </w:t>
            </w:r>
          </w:p>
        </w:tc>
      </w:tr>
      <w:tr w:rsidR="00311534" w:rsidRPr="009164EB" w14:paraId="37965A9C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89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CA6018C" w14:textId="77777777" w:rsidR="00311534" w:rsidRPr="009164EB" w:rsidRDefault="00311534" w:rsidP="00407DDF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 xml:space="preserve">6. Lisansüstü Tez Danışmanlığı </w:t>
            </w:r>
          </w:p>
        </w:tc>
      </w:tr>
      <w:tr w:rsidR="00311534" w:rsidRPr="009164EB" w14:paraId="148284B3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05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307197" w14:textId="79B8F1BC" w:rsidR="00311534" w:rsidRPr="009164EB" w:rsidRDefault="00311534" w:rsidP="00407DDF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Adayın danışmalığını yürüttüğü tamamlanmış</w:t>
            </w:r>
          </w:p>
        </w:tc>
      </w:tr>
      <w:tr w:rsidR="00311534" w:rsidRPr="009164EB" w14:paraId="4122426D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2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4CF601" w14:textId="7AEF8EBE" w:rsidR="00311534" w:rsidRPr="009164EB" w:rsidRDefault="00311534" w:rsidP="00407DDF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a) Doktora tezi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2866A0A" w14:textId="5AB7EDC1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99EEE21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27B4AD86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07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B30F73" w14:textId="7173D3F9" w:rsidR="00311534" w:rsidRPr="009164EB" w:rsidRDefault="00311534" w:rsidP="00407DDF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b) Yüksek lisans tezi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2B64A65D" w14:textId="470C4245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F4F13BA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1DBC3923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686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8C0A5F" w14:textId="77777777" w:rsidR="002D4479" w:rsidRPr="002D4479" w:rsidRDefault="002D4479" w:rsidP="002D447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D4479">
              <w:rPr>
                <w:rFonts w:ascii="Times New Roman" w:hAnsi="Times New Roman" w:cs="Times New Roman"/>
                <w:i/>
              </w:rPr>
              <w:t xml:space="preserve">Bu maddeden </w:t>
            </w:r>
            <w:r w:rsidRPr="002D4479">
              <w:rPr>
                <w:rFonts w:ascii="Times New Roman" w:hAnsi="Times New Roman" w:cs="Times New Roman"/>
                <w:b/>
                <w:bCs/>
                <w:i/>
              </w:rPr>
              <w:t>en fazla 10 puan</w:t>
            </w:r>
            <w:r w:rsidRPr="002D4479">
              <w:rPr>
                <w:rFonts w:ascii="Times New Roman" w:hAnsi="Times New Roman" w:cs="Times New Roman"/>
                <w:i/>
              </w:rPr>
              <w:t xml:space="preserve"> alınabilir.</w:t>
            </w:r>
          </w:p>
          <w:p w14:paraId="7A8D672E" w14:textId="0A0F2C8C" w:rsidR="00311534" w:rsidRPr="009164EB" w:rsidRDefault="002D4479" w:rsidP="002D447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D4479">
              <w:rPr>
                <w:rFonts w:ascii="Times New Roman" w:hAnsi="Times New Roman" w:cs="Times New Roman"/>
                <w:i/>
              </w:rPr>
              <w:t>İkinci/eş danışman olması durumunda; asıl danışman a ve b bentleri için öngörülen puanların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2D4479">
              <w:rPr>
                <w:rFonts w:ascii="Times New Roman" w:hAnsi="Times New Roman" w:cs="Times New Roman"/>
                <w:i/>
              </w:rPr>
              <w:t>tamamını, ikinci danışman ise yarısını alır.</w:t>
            </w:r>
          </w:p>
        </w:tc>
      </w:tr>
      <w:tr w:rsidR="00311534" w:rsidRPr="009164EB" w14:paraId="62CEC76B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56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3AA2EB5" w14:textId="77777777" w:rsidR="00311534" w:rsidRPr="009164EB" w:rsidRDefault="00311534" w:rsidP="00407DDF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7. Bilimsel Araştırma Projesi</w:t>
            </w:r>
          </w:p>
        </w:tc>
      </w:tr>
      <w:tr w:rsidR="00311534" w:rsidRPr="009164EB" w14:paraId="06A2F837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63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A20C51" w14:textId="690E2EFD" w:rsidR="00311534" w:rsidRPr="009164EB" w:rsidRDefault="002D4479" w:rsidP="002D4479">
            <w:pPr>
              <w:jc w:val="both"/>
              <w:rPr>
                <w:rFonts w:ascii="Times New Roman" w:hAnsi="Times New Roman" w:cs="Times New Roman"/>
              </w:rPr>
            </w:pPr>
            <w:r w:rsidRPr="002D4479">
              <w:rPr>
                <w:rFonts w:ascii="Times New Roman" w:hAnsi="Times New Roman" w:cs="Times New Roman"/>
              </w:rPr>
              <w:t>a) Başarı ile tamamlanmış AB Çerçeve Programı/TÜBİTAK (öğrenci projesi hariç)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4479">
              <w:rPr>
                <w:rFonts w:ascii="Times New Roman" w:hAnsi="Times New Roman" w:cs="Times New Roman"/>
              </w:rPr>
              <w:t>bilimsel araştırma projesinde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EBF73F1" w14:textId="06697150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1CFA969" w14:textId="77777777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0287A910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47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5F3E60" w14:textId="253C62F2" w:rsidR="00311534" w:rsidRPr="009164EB" w:rsidRDefault="00311534" w:rsidP="002A446B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Koordinatör/yürütücü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DE8A903" w14:textId="162CBEE4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1A8C483" w14:textId="77777777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16654B76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47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E2329F" w14:textId="48592D81" w:rsidR="00311534" w:rsidRPr="009164EB" w:rsidRDefault="00311534" w:rsidP="002A446B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Araştırmacı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ABCD307" w14:textId="07B30E03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8F8A882" w14:textId="77777777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7952A41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47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1F8A9C" w14:textId="1E63319E" w:rsidR="00311534" w:rsidRPr="009164EB" w:rsidRDefault="00311534" w:rsidP="002A446B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Danışman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21551DF" w14:textId="7B2D32D2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6F2B1A1" w14:textId="77777777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F0FB4EA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51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EE5AC8" w14:textId="70459251" w:rsidR="00311534" w:rsidRPr="009164EB" w:rsidRDefault="002D4479" w:rsidP="00E86585">
            <w:pPr>
              <w:jc w:val="both"/>
              <w:rPr>
                <w:rFonts w:ascii="Times New Roman" w:hAnsi="Times New Roman" w:cs="Times New Roman"/>
              </w:rPr>
            </w:pPr>
            <w:r w:rsidRPr="002D4479">
              <w:rPr>
                <w:rFonts w:ascii="Times New Roman" w:hAnsi="Times New Roman" w:cs="Times New Roman"/>
              </w:rPr>
              <w:t>b) Başarı ile tamamlanmış uluslararası destekli bilimsel araştırma projesinde (derleme ve rapor hazırlama çalışmaları hariç) yürütücü/araştırmacı/danışman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F1D6B04" w14:textId="1875D0CC" w:rsidR="00311534" w:rsidRPr="002D4479" w:rsidRDefault="002D4479" w:rsidP="00407DDF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269F79C8" w14:textId="77777777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9BA18C8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603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0B5DB5" w14:textId="2F2334C0" w:rsidR="00311534" w:rsidRPr="009164EB" w:rsidRDefault="002D4479" w:rsidP="00E86585">
            <w:pPr>
              <w:jc w:val="both"/>
              <w:rPr>
                <w:rFonts w:ascii="Times New Roman" w:hAnsi="Times New Roman" w:cs="Times New Roman"/>
              </w:rPr>
            </w:pPr>
            <w:r w:rsidRPr="002D4479">
              <w:rPr>
                <w:rFonts w:ascii="Times New Roman" w:hAnsi="Times New Roman" w:cs="Times New Roman"/>
              </w:rPr>
              <w:t xml:space="preserve">c) Üniversiteler dışındaki kamu kurumu/özel kuruluşla yapılan başarı ile tamamlanmış </w:t>
            </w:r>
            <w:proofErr w:type="spellStart"/>
            <w:r w:rsidRPr="002D4479">
              <w:rPr>
                <w:rFonts w:ascii="Times New Roman" w:hAnsi="Times New Roman" w:cs="Times New Roman"/>
              </w:rPr>
              <w:t>ArGe</w:t>
            </w:r>
            <w:proofErr w:type="spellEnd"/>
            <w:r w:rsidRPr="002D4479">
              <w:rPr>
                <w:rFonts w:ascii="Times New Roman" w:hAnsi="Times New Roman" w:cs="Times New Roman"/>
              </w:rPr>
              <w:t>/</w:t>
            </w:r>
            <w:proofErr w:type="spellStart"/>
            <w:r w:rsidRPr="002D4479">
              <w:rPr>
                <w:rFonts w:ascii="Times New Roman" w:hAnsi="Times New Roman" w:cs="Times New Roman"/>
              </w:rPr>
              <w:t>Ür</w:t>
            </w:r>
            <w:proofErr w:type="spellEnd"/>
            <w:r w:rsidRPr="002D4479">
              <w:rPr>
                <w:rFonts w:ascii="Times New Roman" w:hAnsi="Times New Roman" w:cs="Times New Roman"/>
              </w:rPr>
              <w:t>-Ge’ye dayalı bilimsel araştırma projesinde yürütücü/araştırmacı/danışman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516A6CB" w14:textId="7AD7D3DC" w:rsidR="00311534" w:rsidRPr="002D4479" w:rsidRDefault="002D4479" w:rsidP="00407DDF">
            <w:pPr>
              <w:ind w:left="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109A2DF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07237168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47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1C36E6" w14:textId="2E76FB56" w:rsidR="00311534" w:rsidRPr="009164EB" w:rsidRDefault="002D4479" w:rsidP="00E86585">
            <w:pPr>
              <w:jc w:val="both"/>
              <w:rPr>
                <w:rFonts w:ascii="Times New Roman" w:hAnsi="Times New Roman" w:cs="Times New Roman"/>
              </w:rPr>
            </w:pPr>
            <w:r w:rsidRPr="002D4479">
              <w:rPr>
                <w:rFonts w:ascii="Times New Roman" w:hAnsi="Times New Roman" w:cs="Times New Roman"/>
              </w:rPr>
              <w:t>d) Başarı ile tamamlanmış üniversitedeki BAP projesinde (tez ve uzmanlık projeleri hariç) yürütücü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972C570" w14:textId="44E79023" w:rsidR="00311534" w:rsidRPr="002D4479" w:rsidRDefault="002D4479" w:rsidP="00407DDF">
            <w:pPr>
              <w:ind w:left="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30D0FC9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08565FA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20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C44485" w14:textId="43595782" w:rsidR="00311534" w:rsidRPr="009164EB" w:rsidRDefault="002D4479" w:rsidP="00407DDF">
            <w:pPr>
              <w:rPr>
                <w:rFonts w:ascii="Times New Roman" w:hAnsi="Times New Roman" w:cs="Times New Roman"/>
                <w:i/>
              </w:rPr>
            </w:pPr>
            <w:r w:rsidRPr="002D4479">
              <w:rPr>
                <w:rFonts w:ascii="Times New Roman" w:hAnsi="Times New Roman" w:cs="Times New Roman"/>
                <w:i/>
              </w:rPr>
              <w:t xml:space="preserve">Bu maddeden </w:t>
            </w:r>
            <w:r w:rsidRPr="002D4479">
              <w:rPr>
                <w:rFonts w:ascii="Times New Roman" w:hAnsi="Times New Roman" w:cs="Times New Roman"/>
                <w:b/>
                <w:bCs/>
                <w:i/>
              </w:rPr>
              <w:t>en fazla 20 puan</w:t>
            </w:r>
            <w:r w:rsidRPr="002D4479">
              <w:rPr>
                <w:rFonts w:ascii="Times New Roman" w:hAnsi="Times New Roman" w:cs="Times New Roman"/>
                <w:i/>
              </w:rPr>
              <w:t xml:space="preserve"> alınabilir.</w:t>
            </w:r>
          </w:p>
        </w:tc>
      </w:tr>
      <w:tr w:rsidR="00311534" w:rsidRPr="009164EB" w14:paraId="16832C5E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87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3BA20A6" w14:textId="6C92236B" w:rsidR="00311534" w:rsidRPr="009164EB" w:rsidRDefault="00311534" w:rsidP="00407DDF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 xml:space="preserve">8. Bilimsel Toplantı </w:t>
            </w:r>
          </w:p>
        </w:tc>
      </w:tr>
      <w:tr w:rsidR="00311534" w:rsidRPr="009164EB" w14:paraId="5F2A4CC6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0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F8142A" w14:textId="19E9F4D9" w:rsidR="00311534" w:rsidRPr="009164EB" w:rsidRDefault="002D4479" w:rsidP="00407DDF">
            <w:pPr>
              <w:rPr>
                <w:rFonts w:ascii="Times New Roman" w:hAnsi="Times New Roman" w:cs="Times New Roman"/>
                <w:bCs/>
              </w:rPr>
            </w:pPr>
            <w:r w:rsidRPr="002D4479">
              <w:rPr>
                <w:rFonts w:ascii="Times New Roman" w:hAnsi="Times New Roman" w:cs="Times New Roman"/>
                <w:bCs/>
              </w:rPr>
              <w:lastRenderedPageBreak/>
              <w:t>Adayın hazırladığı lisansüstü tezlerden üretilmemiş olmak kaydıyla;</w:t>
            </w:r>
          </w:p>
        </w:tc>
      </w:tr>
      <w:tr w:rsidR="00311534" w:rsidRPr="009164EB" w14:paraId="093DE56D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1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0FE9BB" w14:textId="0CCD0C04" w:rsidR="00311534" w:rsidRPr="009164EB" w:rsidRDefault="002D4479" w:rsidP="007065F9">
            <w:pPr>
              <w:jc w:val="both"/>
              <w:rPr>
                <w:rFonts w:ascii="Times New Roman" w:hAnsi="Times New Roman" w:cs="Times New Roman"/>
              </w:rPr>
            </w:pPr>
            <w:r w:rsidRPr="002D4479">
              <w:rPr>
                <w:rFonts w:ascii="Times New Roman" w:hAnsi="Times New Roman" w:cs="Times New Roman"/>
              </w:rPr>
              <w:t xml:space="preserve">a) Uluslararası bilimsel toplantıda sunulan tam metni/özeti </w:t>
            </w:r>
            <w:proofErr w:type="spellStart"/>
            <w:r w:rsidRPr="002D4479">
              <w:rPr>
                <w:rFonts w:ascii="Times New Roman" w:hAnsi="Times New Roman" w:cs="Times New Roman"/>
              </w:rPr>
              <w:t>CPCI’da</w:t>
            </w:r>
            <w:proofErr w:type="spellEnd"/>
            <w:r w:rsidRPr="002D4479">
              <w:rPr>
                <w:rFonts w:ascii="Times New Roman" w:hAnsi="Times New Roman" w:cs="Times New Roman"/>
              </w:rPr>
              <w:t xml:space="preserve"> basılı/elektronik olarak yayımlanmış çalışma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E867A70" w14:textId="01263911" w:rsidR="00311534" w:rsidRPr="002D4479" w:rsidRDefault="002D4479" w:rsidP="00407DDF">
            <w:pPr>
              <w:ind w:left="1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4479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813C373" w14:textId="77777777" w:rsidR="00311534" w:rsidRPr="009164EB" w:rsidRDefault="00311534" w:rsidP="00407DDF">
            <w:pPr>
              <w:ind w:left="1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07EF443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83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75FA79" w14:textId="6F1406CB" w:rsidR="002D4479" w:rsidRPr="002D4479" w:rsidRDefault="002D4479" w:rsidP="002D4479">
            <w:pPr>
              <w:jc w:val="both"/>
              <w:rPr>
                <w:rFonts w:ascii="Times New Roman" w:hAnsi="Times New Roman" w:cs="Times New Roman"/>
              </w:rPr>
            </w:pPr>
            <w:r w:rsidRPr="002D4479">
              <w:rPr>
                <w:rFonts w:ascii="Times New Roman" w:hAnsi="Times New Roman" w:cs="Times New Roman"/>
              </w:rPr>
              <w:t>b) Diğer uluslararası/ulusal bilimsel toplantıda sunulan tam metni/özeti, basılı/elektronik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4479">
              <w:rPr>
                <w:rFonts w:ascii="Times New Roman" w:hAnsi="Times New Roman" w:cs="Times New Roman"/>
              </w:rPr>
              <w:t>olarak yayımlanmış çalışma</w:t>
            </w:r>
          </w:p>
          <w:p w14:paraId="149E456E" w14:textId="761FB754" w:rsidR="00311534" w:rsidRPr="009164EB" w:rsidRDefault="002D4479" w:rsidP="002D4479">
            <w:pPr>
              <w:jc w:val="both"/>
              <w:rPr>
                <w:rFonts w:ascii="Times New Roman" w:hAnsi="Times New Roman" w:cs="Times New Roman"/>
              </w:rPr>
            </w:pPr>
            <w:r w:rsidRPr="002D4479">
              <w:rPr>
                <w:rFonts w:ascii="Times New Roman" w:hAnsi="Times New Roman" w:cs="Times New Roman"/>
              </w:rPr>
              <w:t>(Diğer uluslararası/ulusal bilimsel toplantının düzenleme komitesinde, kurum/tüzel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4479">
              <w:rPr>
                <w:rFonts w:ascii="Times New Roman" w:hAnsi="Times New Roman" w:cs="Times New Roman"/>
              </w:rPr>
              <w:t>kişilik/karar organı tarafından resmi olarak görevlendirilmiş üniversite/enstitü/bilimsel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4479">
              <w:rPr>
                <w:rFonts w:ascii="Times New Roman" w:hAnsi="Times New Roman" w:cs="Times New Roman"/>
              </w:rPr>
              <w:t>kurum/</w:t>
            </w:r>
            <w:proofErr w:type="gramStart"/>
            <w:r w:rsidRPr="002D4479">
              <w:rPr>
                <w:rFonts w:ascii="Times New Roman" w:hAnsi="Times New Roman" w:cs="Times New Roman"/>
              </w:rPr>
              <w:t>branş</w:t>
            </w:r>
            <w:proofErr w:type="gramEnd"/>
            <w:r w:rsidRPr="002D4479">
              <w:rPr>
                <w:rFonts w:ascii="Times New Roman" w:hAnsi="Times New Roman" w:cs="Times New Roman"/>
              </w:rPr>
              <w:t xml:space="preserve"> derneği akademisyen temsilcisi bulunması zorunludur.)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6DA3739" w14:textId="3267E9CA" w:rsidR="00311534" w:rsidRPr="002D4479" w:rsidRDefault="002D4479" w:rsidP="00407DDF">
            <w:pPr>
              <w:ind w:left="1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447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C854A44" w14:textId="77777777" w:rsidR="00311534" w:rsidRPr="009164EB" w:rsidRDefault="00311534" w:rsidP="00407DDF">
            <w:pPr>
              <w:ind w:left="1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FB9B733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513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46462D" w14:textId="06DCBF7A" w:rsidR="002D4479" w:rsidRPr="002D4479" w:rsidRDefault="002D4479" w:rsidP="002D447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D4479">
              <w:rPr>
                <w:rFonts w:ascii="Times New Roman" w:hAnsi="Times New Roman" w:cs="Times New Roman"/>
                <w:i/>
                <w:iCs/>
              </w:rPr>
              <w:t xml:space="preserve">Bu madde kapsamında, yapılmış çalışmalardan </w:t>
            </w:r>
            <w:r w:rsidRPr="002D4479">
              <w:rPr>
                <w:rFonts w:ascii="Times New Roman" w:hAnsi="Times New Roman" w:cs="Times New Roman"/>
                <w:b/>
                <w:bCs/>
                <w:i/>
                <w:iCs/>
              </w:rPr>
              <w:t>en az 5 puan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D4479">
              <w:rPr>
                <w:rFonts w:ascii="Times New Roman" w:hAnsi="Times New Roman" w:cs="Times New Roman"/>
                <w:i/>
                <w:iCs/>
              </w:rPr>
              <w:t>almak zorunludur.</w:t>
            </w:r>
          </w:p>
          <w:p w14:paraId="64FEEEB2" w14:textId="77777777" w:rsidR="002D4479" w:rsidRPr="002D4479" w:rsidRDefault="002D4479" w:rsidP="002D447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D4479">
              <w:rPr>
                <w:rFonts w:ascii="Times New Roman" w:hAnsi="Times New Roman" w:cs="Times New Roman"/>
                <w:i/>
                <w:iCs/>
              </w:rPr>
              <w:t xml:space="preserve">Bu maddeden </w:t>
            </w:r>
            <w:r w:rsidRPr="002D4479">
              <w:rPr>
                <w:rFonts w:ascii="Times New Roman" w:hAnsi="Times New Roman" w:cs="Times New Roman"/>
                <w:b/>
                <w:bCs/>
                <w:i/>
                <w:iCs/>
              </w:rPr>
              <w:t>en fazla 10 puan</w:t>
            </w:r>
            <w:r w:rsidRPr="002D4479">
              <w:rPr>
                <w:rFonts w:ascii="Times New Roman" w:hAnsi="Times New Roman" w:cs="Times New Roman"/>
                <w:i/>
                <w:iCs/>
              </w:rPr>
              <w:t xml:space="preserve"> alınabilir.</w:t>
            </w:r>
          </w:p>
          <w:p w14:paraId="2F287FC0" w14:textId="273122BA" w:rsidR="00311534" w:rsidRPr="009164EB" w:rsidRDefault="002D4479" w:rsidP="002D447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D4479">
              <w:rPr>
                <w:rFonts w:ascii="Times New Roman" w:hAnsi="Times New Roman" w:cs="Times New Roman"/>
                <w:i/>
                <w:iCs/>
              </w:rPr>
              <w:t xml:space="preserve">Aynı bilimsel toplantıda sunulan en fazla bir çalışma puanlanabilir. </w:t>
            </w:r>
          </w:p>
        </w:tc>
      </w:tr>
      <w:tr w:rsidR="00311534" w:rsidRPr="009164EB" w14:paraId="35F961BB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467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B31F10E" w14:textId="0B8160B8" w:rsidR="00311534" w:rsidRPr="009164EB" w:rsidRDefault="00311534" w:rsidP="00407DDF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9. Eğitim-Öğretim</w:t>
            </w:r>
          </w:p>
        </w:tc>
      </w:tr>
      <w:tr w:rsidR="00311534" w:rsidRPr="009164EB" w14:paraId="360B6FF3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350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641C1F" w14:textId="4B9F9C2E" w:rsidR="00311534" w:rsidRPr="009164EB" w:rsidRDefault="002D4479" w:rsidP="00E86585">
            <w:pPr>
              <w:jc w:val="both"/>
              <w:rPr>
                <w:rFonts w:ascii="Times New Roman" w:hAnsi="Times New Roman" w:cs="Times New Roman"/>
              </w:rPr>
            </w:pPr>
            <w:r w:rsidRPr="002D4479">
              <w:rPr>
                <w:rFonts w:ascii="Times New Roman" w:hAnsi="Times New Roman" w:cs="Times New Roman"/>
              </w:rPr>
              <w:t>a) Dönemlik programlarda dört farklı yarıyılda ön lisans/lisans/lisansüstü ders vermiş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9979825" w14:textId="60825C56" w:rsidR="00311534" w:rsidRPr="009164EB" w:rsidRDefault="00311534" w:rsidP="00407DDF">
            <w:pPr>
              <w:ind w:left="6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7B496D7" w14:textId="77777777" w:rsidR="00311534" w:rsidRPr="009164EB" w:rsidRDefault="00311534" w:rsidP="00407DDF">
            <w:pPr>
              <w:ind w:left="6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6400AA5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30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499C91" w14:textId="3D46A030" w:rsidR="00311534" w:rsidRPr="009164EB" w:rsidRDefault="002D4479" w:rsidP="00E86585">
            <w:pPr>
              <w:jc w:val="both"/>
              <w:rPr>
                <w:rFonts w:ascii="Times New Roman" w:hAnsi="Times New Roman" w:cs="Times New Roman"/>
              </w:rPr>
            </w:pPr>
            <w:r w:rsidRPr="002D4479">
              <w:rPr>
                <w:rFonts w:ascii="Times New Roman" w:hAnsi="Times New Roman" w:cs="Times New Roman"/>
              </w:rPr>
              <w:t>b) Yıllık programlarda iki farklı yılda ön lisans/lisans/lisansüstü ders vermiş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90854E5" w14:textId="77777777" w:rsidR="00311534" w:rsidRPr="009164EB" w:rsidRDefault="00311534" w:rsidP="00407DDF">
            <w:pPr>
              <w:ind w:left="6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FADB685" w14:textId="77777777" w:rsidR="00311534" w:rsidRPr="009164EB" w:rsidRDefault="00311534" w:rsidP="00407DDF">
            <w:pPr>
              <w:ind w:left="6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6ED60E9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1055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675263" w14:textId="77777777" w:rsidR="002D4479" w:rsidRPr="002D4479" w:rsidRDefault="002D4479" w:rsidP="002D447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D4479">
              <w:rPr>
                <w:rFonts w:ascii="Times New Roman" w:hAnsi="Times New Roman" w:cs="Times New Roman"/>
                <w:i/>
              </w:rPr>
              <w:t xml:space="preserve">Bu madde kapsamında </w:t>
            </w:r>
            <w:r w:rsidRPr="002D4479">
              <w:rPr>
                <w:rFonts w:ascii="Times New Roman" w:hAnsi="Times New Roman" w:cs="Times New Roman"/>
                <w:b/>
                <w:bCs/>
                <w:i/>
              </w:rPr>
              <w:t>en az 2 puan</w:t>
            </w:r>
            <w:r w:rsidRPr="002D4479">
              <w:rPr>
                <w:rFonts w:ascii="Times New Roman" w:hAnsi="Times New Roman" w:cs="Times New Roman"/>
                <w:i/>
              </w:rPr>
              <w:t xml:space="preserve"> almak zorunludur.</w:t>
            </w:r>
          </w:p>
          <w:p w14:paraId="62D07B13" w14:textId="0EFDAEE5" w:rsidR="002D4479" w:rsidRPr="002D4479" w:rsidRDefault="002D4479" w:rsidP="002D447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D4479">
              <w:rPr>
                <w:rFonts w:ascii="Times New Roman" w:hAnsi="Times New Roman" w:cs="Times New Roman"/>
                <w:i/>
              </w:rPr>
              <w:t xml:space="preserve">Bu maddeden </w:t>
            </w:r>
            <w:r w:rsidRPr="002D4479">
              <w:rPr>
                <w:rFonts w:ascii="Times New Roman" w:hAnsi="Times New Roman" w:cs="Times New Roman"/>
                <w:b/>
                <w:bCs/>
                <w:i/>
              </w:rPr>
              <w:t>en fazla 6 puan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2D4479">
              <w:rPr>
                <w:rFonts w:ascii="Times New Roman" w:hAnsi="Times New Roman" w:cs="Times New Roman"/>
                <w:i/>
              </w:rPr>
              <w:t>alınabilir.</w:t>
            </w:r>
          </w:p>
          <w:p w14:paraId="72BCFAC6" w14:textId="5BAA6CB3" w:rsidR="00311534" w:rsidRPr="009164EB" w:rsidRDefault="00754F52" w:rsidP="002D4479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Y</w:t>
            </w:r>
            <w:r w:rsidR="002D4479" w:rsidRPr="002D4479">
              <w:rPr>
                <w:rFonts w:ascii="Times New Roman" w:hAnsi="Times New Roman" w:cs="Times New Roman"/>
                <w:i/>
              </w:rPr>
              <w:t>ükseköğretim kurumlarında en az 2 yıl kadrolu öğretim</w:t>
            </w:r>
            <w:r w:rsidR="002D4479">
              <w:rPr>
                <w:rFonts w:ascii="Times New Roman" w:hAnsi="Times New Roman" w:cs="Times New Roman"/>
                <w:i/>
              </w:rPr>
              <w:t xml:space="preserve"> </w:t>
            </w:r>
            <w:r w:rsidR="002D4479" w:rsidRPr="002D4479">
              <w:rPr>
                <w:rFonts w:ascii="Times New Roman" w:hAnsi="Times New Roman" w:cs="Times New Roman"/>
                <w:i/>
              </w:rPr>
              <w:t xml:space="preserve">elemanı olarak görev yapanlar </w:t>
            </w:r>
            <w:r w:rsidR="002D4479" w:rsidRPr="002D4479">
              <w:rPr>
                <w:rFonts w:ascii="Times New Roman" w:hAnsi="Times New Roman" w:cs="Times New Roman"/>
                <w:b/>
                <w:bCs/>
                <w:i/>
              </w:rPr>
              <w:t>2 puan</w:t>
            </w:r>
            <w:r w:rsidR="002D4479" w:rsidRPr="002D4479">
              <w:rPr>
                <w:rFonts w:ascii="Times New Roman" w:hAnsi="Times New Roman" w:cs="Times New Roman"/>
                <w:i/>
              </w:rPr>
              <w:t xml:space="preserve"> almış sayılır.</w:t>
            </w:r>
          </w:p>
        </w:tc>
      </w:tr>
      <w:tr w:rsidR="00311534" w:rsidRPr="009164EB" w14:paraId="08599EB7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7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EE95472" w14:textId="25787B6B" w:rsidR="00311534" w:rsidRPr="009164EB" w:rsidRDefault="00311534" w:rsidP="00CF0C27">
            <w:pPr>
              <w:rPr>
                <w:rFonts w:ascii="Times New Roman" w:hAnsi="Times New Roman" w:cs="Times New Roman"/>
                <w:i/>
              </w:rPr>
            </w:pPr>
            <w:r w:rsidRPr="009164EB">
              <w:rPr>
                <w:rFonts w:ascii="Times New Roman" w:hAnsi="Times New Roman" w:cs="Times New Roman"/>
                <w:b/>
              </w:rPr>
              <w:t>10. Patent/Faydalı Model</w:t>
            </w:r>
          </w:p>
        </w:tc>
      </w:tr>
      <w:tr w:rsidR="00311534" w:rsidRPr="009164EB" w14:paraId="640E8808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33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4083C2" w14:textId="5B774ACC" w:rsidR="00311534" w:rsidRPr="009164EB" w:rsidRDefault="00311534" w:rsidP="00CF0C27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a) Tescil edilmiş uluslararası patent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6780A9F" w14:textId="20571C22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8147664" w14:textId="7A52F007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AABFBBC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14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ED1E65" w14:textId="0D87F655" w:rsidR="00311534" w:rsidRPr="009164EB" w:rsidRDefault="00311534" w:rsidP="00CF0C27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b) Tescil edilmiş ulusal patent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BB3D63D" w14:textId="2E885E29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D2EE24A" w14:textId="77777777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878A9EC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3D456C" w14:textId="35AC1541" w:rsidR="00311534" w:rsidRPr="009164EB" w:rsidRDefault="00311534" w:rsidP="00CF0C27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c) Tescil edilmiş faydalı model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A9D0CF5" w14:textId="0171F780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6071335" w14:textId="77777777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9FD311E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4AB940" w14:textId="237D36F0" w:rsidR="00311534" w:rsidRPr="009164EB" w:rsidRDefault="00311534" w:rsidP="00CF0C27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d) Kişisel patent başvurusunda bulunmuş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2B19FCD" w14:textId="0C308B25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34C1CE3" w14:textId="77777777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C6BA11D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C12315" w14:textId="18DDE31A" w:rsidR="00311534" w:rsidRPr="009164EB" w:rsidRDefault="00311534" w:rsidP="00CF0C27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>Patentlerde puan kişi sayısına bölünür.</w:t>
            </w:r>
          </w:p>
        </w:tc>
      </w:tr>
      <w:tr w:rsidR="00311534" w:rsidRPr="009164EB" w14:paraId="76B4232F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2BC8E83" w14:textId="144F2BAE" w:rsidR="00311534" w:rsidRPr="009164EB" w:rsidRDefault="00311534" w:rsidP="005B7857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164EB">
              <w:rPr>
                <w:rFonts w:ascii="Times New Roman" w:hAnsi="Times New Roman" w:cs="Times New Roman"/>
                <w:b/>
              </w:rPr>
              <w:t>11. Ödül</w:t>
            </w:r>
          </w:p>
        </w:tc>
      </w:tr>
      <w:tr w:rsidR="00311534" w:rsidRPr="009164EB" w14:paraId="68A2A2BF" w14:textId="1907BDF6" w:rsidTr="00165DE5">
        <w:tblPrEx>
          <w:tblCellMar>
            <w:top w:w="53" w:type="dxa"/>
            <w:right w:w="87" w:type="dxa"/>
          </w:tblCellMar>
        </w:tblPrEx>
        <w:trPr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7E2B8C" w14:textId="2EE89056" w:rsidR="00311534" w:rsidRPr="009164EB" w:rsidRDefault="00081E0A" w:rsidP="00B0787D">
            <w:pPr>
              <w:rPr>
                <w:rFonts w:ascii="Times New Roman" w:hAnsi="Times New Roman" w:cs="Times New Roman"/>
                <w:bCs/>
              </w:rPr>
            </w:pPr>
            <w:r w:rsidRPr="00081E0A">
              <w:rPr>
                <w:rFonts w:ascii="Times New Roman" w:hAnsi="Times New Roman" w:cs="Times New Roman"/>
                <w:bCs/>
              </w:rPr>
              <w:t>a) YÖK Yılın Doktora Tezi Ödülü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65984EF" w14:textId="24EF662D" w:rsidR="00311534" w:rsidRPr="009164EB" w:rsidRDefault="00081E0A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8567A67" w14:textId="039B7FB0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590F332C" w14:textId="6BC1FCA3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72B10A7" w14:textId="77777777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</w:tr>
      <w:tr w:rsidR="00311534" w:rsidRPr="009164EB" w14:paraId="43DB282A" w14:textId="0F1D9034" w:rsidTr="00165DE5">
        <w:tblPrEx>
          <w:tblCellMar>
            <w:top w:w="53" w:type="dxa"/>
            <w:right w:w="87" w:type="dxa"/>
          </w:tblCellMar>
        </w:tblPrEx>
        <w:trPr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9AAB3C" w14:textId="1E22BEE9" w:rsidR="00311534" w:rsidRPr="009164EB" w:rsidRDefault="00081E0A" w:rsidP="00B0787D">
            <w:pPr>
              <w:rPr>
                <w:rFonts w:ascii="Times New Roman" w:hAnsi="Times New Roman" w:cs="Times New Roman"/>
                <w:bCs/>
              </w:rPr>
            </w:pPr>
            <w:r w:rsidRPr="00081E0A">
              <w:rPr>
                <w:rFonts w:ascii="Times New Roman" w:hAnsi="Times New Roman" w:cs="Times New Roman"/>
                <w:bCs/>
              </w:rPr>
              <w:t>b) YÖK Üstün Başarı Ödülü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9A7E46F" w14:textId="35524ECB" w:rsidR="00311534" w:rsidRPr="009164EB" w:rsidRDefault="00081E0A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DDF8AC3" w14:textId="384E7992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7C31DF4C" w14:textId="0C05E62A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0506098" w14:textId="77777777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</w:tr>
      <w:tr w:rsidR="00311534" w:rsidRPr="009164EB" w14:paraId="573EE123" w14:textId="33C3BCD6" w:rsidTr="00165DE5">
        <w:tblPrEx>
          <w:tblCellMar>
            <w:top w:w="53" w:type="dxa"/>
            <w:right w:w="87" w:type="dxa"/>
          </w:tblCellMar>
        </w:tblPrEx>
        <w:trPr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E19286" w14:textId="794E940E" w:rsidR="00311534" w:rsidRPr="009164EB" w:rsidRDefault="00081E0A" w:rsidP="00B0787D">
            <w:pPr>
              <w:rPr>
                <w:rFonts w:ascii="Times New Roman" w:hAnsi="Times New Roman" w:cs="Times New Roman"/>
                <w:bCs/>
              </w:rPr>
            </w:pPr>
            <w:r w:rsidRPr="00081E0A">
              <w:rPr>
                <w:rFonts w:ascii="Times New Roman" w:hAnsi="Times New Roman" w:cs="Times New Roman"/>
                <w:bCs/>
              </w:rPr>
              <w:t>c) TÜBİTAK Bilim Ödülü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BEE1BE" w14:textId="31A595F7" w:rsidR="00311534" w:rsidRPr="009164EB" w:rsidRDefault="00081E0A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6B84BC0" w14:textId="73B65B82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77301AE1" w14:textId="595B90EE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B843256" w14:textId="77777777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</w:tr>
      <w:tr w:rsidR="00311534" w:rsidRPr="009164EB" w14:paraId="22E53372" w14:textId="0DD2D5E9" w:rsidTr="00165DE5">
        <w:tblPrEx>
          <w:tblCellMar>
            <w:top w:w="53" w:type="dxa"/>
            <w:right w:w="87" w:type="dxa"/>
          </w:tblCellMar>
        </w:tblPrEx>
        <w:trPr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DA3C10" w14:textId="687CC07A" w:rsidR="00311534" w:rsidRPr="009164EB" w:rsidRDefault="00081E0A" w:rsidP="00B0787D">
            <w:pPr>
              <w:rPr>
                <w:rFonts w:ascii="Times New Roman" w:hAnsi="Times New Roman" w:cs="Times New Roman"/>
                <w:bCs/>
              </w:rPr>
            </w:pPr>
            <w:r w:rsidRPr="00081E0A">
              <w:rPr>
                <w:rFonts w:ascii="Times New Roman" w:hAnsi="Times New Roman" w:cs="Times New Roman"/>
                <w:bCs/>
              </w:rPr>
              <w:t>d) TÜBİTAK Teşvik Ödülü (UBYT Ödülü hariç)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43F2AF9" w14:textId="387704DD" w:rsidR="00311534" w:rsidRPr="009164EB" w:rsidRDefault="00081E0A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B89DCB6" w14:textId="77A04093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6C650CFB" w14:textId="28D3D2BA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BAFE201" w14:textId="77777777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</w:tr>
      <w:tr w:rsidR="00311534" w:rsidRPr="009164EB" w14:paraId="7392CE06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179C1F" w14:textId="090AA941" w:rsidR="00311534" w:rsidRPr="009164EB" w:rsidRDefault="00081E0A" w:rsidP="00B0787D">
            <w:pPr>
              <w:rPr>
                <w:rFonts w:ascii="Times New Roman" w:hAnsi="Times New Roman" w:cs="Times New Roman"/>
                <w:bCs/>
              </w:rPr>
            </w:pPr>
            <w:r w:rsidRPr="00081E0A">
              <w:rPr>
                <w:rFonts w:ascii="Times New Roman" w:hAnsi="Times New Roman" w:cs="Times New Roman"/>
                <w:bCs/>
              </w:rPr>
              <w:t>e) TÜBA GEBİP Ödülü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9CD04F6" w14:textId="49026DD9" w:rsidR="00311534" w:rsidRPr="009164EB" w:rsidRDefault="00081E0A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D438D5D" w14:textId="41C3A181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311534" w:rsidRPr="009164EB" w14:paraId="051EDE13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214F2B" w14:textId="697E3C70" w:rsidR="00311534" w:rsidRPr="009164EB" w:rsidRDefault="00081E0A" w:rsidP="00B0787D">
            <w:pPr>
              <w:rPr>
                <w:rFonts w:ascii="Times New Roman" w:hAnsi="Times New Roman" w:cs="Times New Roman"/>
                <w:bCs/>
              </w:rPr>
            </w:pPr>
            <w:r w:rsidRPr="00081E0A">
              <w:rPr>
                <w:rFonts w:ascii="Times New Roman" w:hAnsi="Times New Roman" w:cs="Times New Roman"/>
                <w:bCs/>
              </w:rPr>
              <w:t>f) TÜBA TESEP Ödülü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0E6EAAE" w14:textId="7D3CF652" w:rsidR="00311534" w:rsidRPr="009164EB" w:rsidRDefault="00081E0A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058AE2E" w14:textId="6E4CECB2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311534" w:rsidRPr="009164EB" w14:paraId="4774BA10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A23268" w14:textId="7CA4B4C1" w:rsidR="00311534" w:rsidRPr="009164EB" w:rsidRDefault="00081E0A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081E0A">
              <w:rPr>
                <w:rFonts w:ascii="Times New Roman" w:hAnsi="Times New Roman" w:cs="Times New Roman"/>
                <w:bCs/>
                <w:i/>
                <w:iCs/>
              </w:rPr>
              <w:t xml:space="preserve">Bu maddeden </w:t>
            </w:r>
            <w:r w:rsidRPr="00081E0A">
              <w:rPr>
                <w:rFonts w:ascii="Times New Roman" w:hAnsi="Times New Roman" w:cs="Times New Roman"/>
                <w:b/>
                <w:i/>
                <w:iCs/>
              </w:rPr>
              <w:t>en fazla 25 puan</w:t>
            </w:r>
            <w:r w:rsidRPr="00081E0A">
              <w:rPr>
                <w:rFonts w:ascii="Times New Roman" w:hAnsi="Times New Roman" w:cs="Times New Roman"/>
                <w:bCs/>
                <w:i/>
                <w:iCs/>
              </w:rPr>
              <w:t xml:space="preserve"> alınabilir.</w:t>
            </w:r>
          </w:p>
        </w:tc>
      </w:tr>
      <w:tr w:rsidR="00311534" w:rsidRPr="009164EB" w14:paraId="0F668BA1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584B6D3" w14:textId="64450A30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164EB">
              <w:rPr>
                <w:rFonts w:ascii="Times New Roman" w:hAnsi="Times New Roman" w:cs="Times New Roman"/>
                <w:b/>
              </w:rPr>
              <w:t>12. Editörlük</w:t>
            </w:r>
          </w:p>
        </w:tc>
      </w:tr>
      <w:tr w:rsidR="00311534" w:rsidRPr="009164EB" w14:paraId="5C612EA9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4557D9" w14:textId="63FEC1F2" w:rsidR="00311534" w:rsidRPr="009164EB" w:rsidRDefault="00081E0A" w:rsidP="000366EE">
            <w:pPr>
              <w:rPr>
                <w:rFonts w:ascii="Times New Roman" w:hAnsi="Times New Roman" w:cs="Times New Roman"/>
                <w:bCs/>
              </w:rPr>
            </w:pPr>
            <w:r w:rsidRPr="00081E0A">
              <w:rPr>
                <w:rFonts w:ascii="Times New Roman" w:hAnsi="Times New Roman" w:cs="Times New Roman"/>
                <w:bCs/>
              </w:rPr>
              <w:t xml:space="preserve">a) SCIE, SSCI, AHCI, ESCI veya </w:t>
            </w:r>
            <w:proofErr w:type="spellStart"/>
            <w:r w:rsidRPr="00081E0A">
              <w:rPr>
                <w:rFonts w:ascii="Times New Roman" w:hAnsi="Times New Roman" w:cs="Times New Roman"/>
                <w:bCs/>
              </w:rPr>
              <w:t>Scopus</w:t>
            </w:r>
            <w:proofErr w:type="spellEnd"/>
            <w:r w:rsidRPr="00081E0A">
              <w:rPr>
                <w:rFonts w:ascii="Times New Roman" w:hAnsi="Times New Roman" w:cs="Times New Roman"/>
                <w:bCs/>
              </w:rPr>
              <w:t xml:space="preserve"> kapsamındaki dergide editörlük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E47F2DA" w14:textId="5D7DED2C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29BC1A8" w14:textId="498D42B8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11534" w:rsidRPr="009164EB" w14:paraId="5619AE0B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B1DBFD" w14:textId="0EC0F5A1" w:rsidR="00311534" w:rsidRPr="009164EB" w:rsidRDefault="00081E0A" w:rsidP="000366EE">
            <w:pPr>
              <w:rPr>
                <w:rFonts w:ascii="Times New Roman" w:hAnsi="Times New Roman" w:cs="Times New Roman"/>
                <w:bCs/>
              </w:rPr>
            </w:pPr>
            <w:r w:rsidRPr="00081E0A">
              <w:rPr>
                <w:rFonts w:ascii="Times New Roman" w:hAnsi="Times New Roman" w:cs="Times New Roman"/>
                <w:bCs/>
              </w:rPr>
              <w:t xml:space="preserve">b) BKCI veya </w:t>
            </w:r>
            <w:proofErr w:type="spellStart"/>
            <w:r w:rsidRPr="00081E0A">
              <w:rPr>
                <w:rFonts w:ascii="Times New Roman" w:hAnsi="Times New Roman" w:cs="Times New Roman"/>
                <w:bCs/>
              </w:rPr>
              <w:t>Scopus</w:t>
            </w:r>
            <w:proofErr w:type="spellEnd"/>
            <w:r w:rsidRPr="00081E0A">
              <w:rPr>
                <w:rFonts w:ascii="Times New Roman" w:hAnsi="Times New Roman" w:cs="Times New Roman"/>
                <w:bCs/>
              </w:rPr>
              <w:t xml:space="preserve"> kapsamındaki kitapta editörlük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F514483" w14:textId="624FCDA9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B94CA17" w14:textId="03E6A0C2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11534" w:rsidRPr="009164EB" w14:paraId="7962122B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5C5F98" w14:textId="5789F88A" w:rsidR="00311534" w:rsidRPr="009164EB" w:rsidRDefault="00081E0A" w:rsidP="000366EE">
            <w:pPr>
              <w:rPr>
                <w:rFonts w:ascii="Times New Roman" w:hAnsi="Times New Roman" w:cs="Times New Roman"/>
                <w:bCs/>
              </w:rPr>
            </w:pPr>
            <w:r w:rsidRPr="00081E0A">
              <w:rPr>
                <w:rFonts w:ascii="Times New Roman" w:hAnsi="Times New Roman" w:cs="Times New Roman"/>
                <w:bCs/>
              </w:rPr>
              <w:t>c) TR Dizin kapsamındaki dergide editörlük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CCC2988" w14:textId="5716137C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A5A6859" w14:textId="1704E89C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11534" w:rsidRPr="009164EB" w14:paraId="303DDE79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442B4B" w14:textId="6E752E13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 xml:space="preserve">Bu maddeden </w:t>
            </w:r>
            <w:r w:rsidRPr="009164EB">
              <w:rPr>
                <w:rFonts w:ascii="Times New Roman" w:hAnsi="Times New Roman" w:cs="Times New Roman"/>
                <w:b/>
                <w:i/>
                <w:iCs/>
              </w:rPr>
              <w:t>en fazla 4 puan</w:t>
            </w: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 xml:space="preserve"> alınabilir.</w:t>
            </w:r>
          </w:p>
        </w:tc>
      </w:tr>
      <w:tr w:rsidR="00311534" w:rsidRPr="009164EB" w14:paraId="67FEAB1A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C6774F5" w14:textId="4D1F9995" w:rsidR="00311534" w:rsidRPr="009164EB" w:rsidRDefault="00311534" w:rsidP="005E76B8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164EB">
              <w:rPr>
                <w:rFonts w:ascii="Times New Roman" w:hAnsi="Times New Roman" w:cs="Times New Roman"/>
                <w:b/>
              </w:rPr>
              <w:t>13. Diğer</w:t>
            </w:r>
          </w:p>
        </w:tc>
      </w:tr>
      <w:tr w:rsidR="00311534" w:rsidRPr="009164EB" w14:paraId="5CB6C975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F8566A" w14:textId="0F9865C4" w:rsidR="00311534" w:rsidRPr="009164EB" w:rsidRDefault="00081E0A" w:rsidP="005E76B8">
            <w:pPr>
              <w:rPr>
                <w:rFonts w:ascii="Times New Roman" w:hAnsi="Times New Roman" w:cs="Times New Roman"/>
                <w:bCs/>
              </w:rPr>
            </w:pPr>
            <w:r w:rsidRPr="00081E0A">
              <w:rPr>
                <w:rFonts w:ascii="Times New Roman" w:hAnsi="Times New Roman" w:cs="Times New Roman"/>
                <w:bCs/>
              </w:rPr>
              <w:t xml:space="preserve">a) Web of </w:t>
            </w:r>
            <w:proofErr w:type="spellStart"/>
            <w:r w:rsidRPr="00081E0A">
              <w:rPr>
                <w:rFonts w:ascii="Times New Roman" w:hAnsi="Times New Roman" w:cs="Times New Roman"/>
                <w:bCs/>
              </w:rPr>
              <w:t>Science’a</w:t>
            </w:r>
            <w:proofErr w:type="spellEnd"/>
            <w:r w:rsidRPr="00081E0A">
              <w:rPr>
                <w:rFonts w:ascii="Times New Roman" w:hAnsi="Times New Roman" w:cs="Times New Roman"/>
                <w:bCs/>
              </w:rPr>
              <w:t xml:space="preserve"> göre h-indeksi en az 5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31806DC" w14:textId="6EEC36D1" w:rsidR="00311534" w:rsidRPr="009164EB" w:rsidRDefault="00311534" w:rsidP="005E76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DBA3CAF" w14:textId="5D53E155" w:rsidR="00311534" w:rsidRPr="009164EB" w:rsidRDefault="00311534" w:rsidP="005E76B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11534" w:rsidRPr="009164EB" w14:paraId="406F0E13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25AA8C" w14:textId="4EDB214C" w:rsidR="00311534" w:rsidRPr="009164EB" w:rsidRDefault="00081E0A" w:rsidP="00E8658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81E0A">
              <w:rPr>
                <w:rFonts w:ascii="Times New Roman" w:hAnsi="Times New Roman" w:cs="Times New Roman"/>
                <w:bCs/>
              </w:rPr>
              <w:t>b) YÖK’ün kabul ettiği sıralama kuruluşlarının** herhangi birinde yer alan ilk 300 üniversitede kesintisiz en az altı ay yurt dışı araştırma veya öğretim faaliyetinde bulunmuş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C0C7C52" w14:textId="76FFEC61" w:rsidR="00311534" w:rsidRPr="009164EB" w:rsidRDefault="00311534" w:rsidP="005E76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A447CA8" w14:textId="6FDD6983" w:rsidR="00311534" w:rsidRPr="009164EB" w:rsidRDefault="00311534" w:rsidP="005E76B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11534" w:rsidRPr="009164EB" w14:paraId="5A509D42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DA0723" w14:textId="0472DC6A" w:rsidR="00311534" w:rsidRPr="009164EB" w:rsidRDefault="00311534" w:rsidP="00A5638B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 xml:space="preserve">Bu maddeden </w:t>
            </w:r>
            <w:r w:rsidRPr="009164EB">
              <w:rPr>
                <w:rFonts w:ascii="Times New Roman" w:hAnsi="Times New Roman" w:cs="Times New Roman"/>
                <w:b/>
                <w:i/>
                <w:iCs/>
              </w:rPr>
              <w:t>en fazla 10 puan</w:t>
            </w: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 xml:space="preserve"> alınabilir.  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315"/>
        <w:tblW w:w="9776" w:type="dxa"/>
        <w:tblLook w:val="04A0" w:firstRow="1" w:lastRow="0" w:firstColumn="1" w:lastColumn="0" w:noHBand="0" w:noVBand="1"/>
      </w:tblPr>
      <w:tblGrid>
        <w:gridCol w:w="555"/>
        <w:gridCol w:w="535"/>
        <w:gridCol w:w="606"/>
        <w:gridCol w:w="567"/>
        <w:gridCol w:w="567"/>
        <w:gridCol w:w="567"/>
        <w:gridCol w:w="567"/>
        <w:gridCol w:w="709"/>
        <w:gridCol w:w="709"/>
        <w:gridCol w:w="567"/>
        <w:gridCol w:w="709"/>
        <w:gridCol w:w="567"/>
        <w:gridCol w:w="708"/>
        <w:gridCol w:w="1843"/>
      </w:tblGrid>
      <w:tr w:rsidR="00922073" w:rsidRPr="009164EB" w14:paraId="1E12EB0C" w14:textId="77777777" w:rsidTr="008377CD">
        <w:tc>
          <w:tcPr>
            <w:tcW w:w="7933" w:type="dxa"/>
            <w:gridSpan w:val="13"/>
            <w:shd w:val="clear" w:color="auto" w:fill="D9D9D9" w:themeFill="background1" w:themeFillShade="D9"/>
          </w:tcPr>
          <w:p w14:paraId="1DC3C4B9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lastRenderedPageBreak/>
              <w:t>BÖLÜMLERDEN ALINAN PUANLAR</w:t>
            </w:r>
            <w:r w:rsidRPr="009164EB">
              <w:rPr>
                <w:rFonts w:ascii="Times New Roman" w:hAnsi="Times New Roman" w:cs="Times New Roman"/>
                <w:b/>
                <w:vertAlign w:val="superscript"/>
              </w:rPr>
              <w:t>#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A5EB356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TOPLAM PUAN</w:t>
            </w:r>
          </w:p>
        </w:tc>
      </w:tr>
      <w:tr w:rsidR="00922073" w:rsidRPr="009164EB" w14:paraId="2234C843" w14:textId="77777777" w:rsidTr="008377CD">
        <w:tc>
          <w:tcPr>
            <w:tcW w:w="555" w:type="dxa"/>
            <w:shd w:val="clear" w:color="auto" w:fill="D9D9D9" w:themeFill="background1" w:themeFillShade="D9"/>
          </w:tcPr>
          <w:p w14:paraId="56CFE820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35" w:type="dxa"/>
            <w:shd w:val="clear" w:color="auto" w:fill="D9D9D9" w:themeFill="background1" w:themeFillShade="D9"/>
          </w:tcPr>
          <w:p w14:paraId="0108F962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06" w:type="dxa"/>
            <w:shd w:val="clear" w:color="auto" w:fill="D9D9D9" w:themeFill="background1" w:themeFillShade="D9"/>
          </w:tcPr>
          <w:p w14:paraId="5053CB57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9AC9EED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E59B2A1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2269DBC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E7E0791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3F53073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0507F67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B343ACD" w14:textId="77777777" w:rsidR="00922073" w:rsidRPr="009164EB" w:rsidRDefault="00922073" w:rsidP="008377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DC0C702" w14:textId="77777777" w:rsidR="00922073" w:rsidRPr="009164EB" w:rsidRDefault="00922073" w:rsidP="008377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79F4703" w14:textId="77777777" w:rsidR="00922073" w:rsidRPr="009164EB" w:rsidRDefault="00922073" w:rsidP="008377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473E2CF" w14:textId="77777777" w:rsidR="00922073" w:rsidRPr="009164EB" w:rsidRDefault="00922073" w:rsidP="008377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CD0D2D3" w14:textId="77777777" w:rsidR="00922073" w:rsidRPr="009164EB" w:rsidRDefault="00922073" w:rsidP="008377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2073" w:rsidRPr="009164EB" w14:paraId="51BDAC30" w14:textId="77777777" w:rsidTr="008377CD">
        <w:tc>
          <w:tcPr>
            <w:tcW w:w="555" w:type="dxa"/>
          </w:tcPr>
          <w:p w14:paraId="5DF3837C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14:paraId="62082162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</w:tcPr>
          <w:p w14:paraId="6CF597AC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4C890FB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D6EAB73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9B43271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10006D1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912841A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6629CCE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0266FFD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DA31EFD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5E8C733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E2EA998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F2D23A8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13AF488" w14:textId="77777777" w:rsidR="00922073" w:rsidRPr="009164EB" w:rsidRDefault="00922073" w:rsidP="00467503">
      <w:pPr>
        <w:spacing w:line="360" w:lineRule="auto"/>
        <w:jc w:val="both"/>
        <w:rPr>
          <w:rFonts w:ascii="Times New Roman" w:hAnsi="Times New Roman" w:cs="Times New Roman"/>
        </w:rPr>
      </w:pPr>
    </w:p>
    <w:p w14:paraId="732D60D2" w14:textId="77777777" w:rsidR="00B12118" w:rsidRPr="009164EB" w:rsidRDefault="00B12118" w:rsidP="00B12118">
      <w:pPr>
        <w:rPr>
          <w:rFonts w:ascii="Times New Roman" w:hAnsi="Times New Roman" w:cs="Times New Roman"/>
          <w:b/>
        </w:rPr>
      </w:pPr>
    </w:p>
    <w:p w14:paraId="2EE8429D" w14:textId="0F1D9120" w:rsidR="00467503" w:rsidRPr="009164EB" w:rsidRDefault="00B12118" w:rsidP="00B12118">
      <w:pPr>
        <w:rPr>
          <w:rFonts w:ascii="Times New Roman" w:hAnsi="Times New Roman" w:cs="Times New Roman"/>
          <w:b/>
        </w:rPr>
      </w:pPr>
      <w:r w:rsidRPr="009164EB">
        <w:rPr>
          <w:rFonts w:ascii="Times New Roman" w:hAnsi="Times New Roman" w:cs="Times New Roman"/>
          <w:b/>
        </w:rPr>
        <w:t xml:space="preserve">#: Bölümlerde belirtilen puan </w:t>
      </w:r>
      <w:proofErr w:type="gramStart"/>
      <w:r w:rsidRPr="009164EB">
        <w:rPr>
          <w:rFonts w:ascii="Times New Roman" w:hAnsi="Times New Roman" w:cs="Times New Roman"/>
          <w:b/>
        </w:rPr>
        <w:t>kriterlerine</w:t>
      </w:r>
      <w:proofErr w:type="gramEnd"/>
      <w:r w:rsidRPr="009164EB">
        <w:rPr>
          <w:rFonts w:ascii="Times New Roman" w:hAnsi="Times New Roman" w:cs="Times New Roman"/>
          <w:b/>
        </w:rPr>
        <w:t xml:space="preserve"> göre düzenlenmesi ger</w:t>
      </w:r>
      <w:r w:rsidR="005E76B8" w:rsidRPr="009164EB">
        <w:rPr>
          <w:rFonts w:ascii="Times New Roman" w:hAnsi="Times New Roman" w:cs="Times New Roman"/>
          <w:b/>
        </w:rPr>
        <w:t>e</w:t>
      </w:r>
      <w:r w:rsidRPr="009164EB">
        <w:rPr>
          <w:rFonts w:ascii="Times New Roman" w:hAnsi="Times New Roman" w:cs="Times New Roman"/>
          <w:b/>
        </w:rPr>
        <w:t>kmektedir.</w:t>
      </w:r>
    </w:p>
    <w:p w14:paraId="1F505149" w14:textId="77777777" w:rsidR="00467503" w:rsidRPr="009164EB" w:rsidRDefault="00467503" w:rsidP="00467503">
      <w:pPr>
        <w:ind w:left="7080"/>
        <w:jc w:val="center"/>
        <w:rPr>
          <w:rFonts w:ascii="Times New Roman" w:hAnsi="Times New Roman" w:cs="Times New Roman"/>
          <w:b/>
        </w:rPr>
      </w:pPr>
      <w:r w:rsidRPr="009164EB">
        <w:rPr>
          <w:rFonts w:ascii="Times New Roman" w:hAnsi="Times New Roman" w:cs="Times New Roman"/>
          <w:b/>
        </w:rPr>
        <w:t>İmza</w:t>
      </w:r>
    </w:p>
    <w:p w14:paraId="674B2599" w14:textId="77777777" w:rsidR="00360633" w:rsidRPr="009164EB" w:rsidRDefault="00467503" w:rsidP="00B12118">
      <w:pPr>
        <w:ind w:left="7080"/>
        <w:jc w:val="center"/>
        <w:rPr>
          <w:rFonts w:ascii="Times New Roman" w:hAnsi="Times New Roman" w:cs="Times New Roman"/>
          <w:b/>
        </w:rPr>
      </w:pPr>
      <w:r w:rsidRPr="009164EB">
        <w:rPr>
          <w:rFonts w:ascii="Times New Roman" w:hAnsi="Times New Roman" w:cs="Times New Roman"/>
          <w:b/>
        </w:rPr>
        <w:t>…/…/202</w:t>
      </w:r>
      <w:r w:rsidR="00B12118" w:rsidRPr="009164EB">
        <w:rPr>
          <w:rFonts w:ascii="Times New Roman" w:hAnsi="Times New Roman" w:cs="Times New Roman"/>
          <w:b/>
        </w:rPr>
        <w:t>.</w:t>
      </w:r>
    </w:p>
    <w:p w14:paraId="4D525DD8" w14:textId="77777777" w:rsidR="00AA148D" w:rsidRPr="009164EB" w:rsidRDefault="00AA148D">
      <w:pPr>
        <w:rPr>
          <w:rFonts w:ascii="Times New Roman" w:hAnsi="Times New Roman" w:cs="Times New Roman"/>
        </w:rPr>
      </w:pPr>
    </w:p>
    <w:tbl>
      <w:tblPr>
        <w:tblStyle w:val="TableNormal"/>
        <w:tblW w:w="9064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1B63EF" w:rsidRPr="009164EB" w14:paraId="0CCC17BD" w14:textId="77777777" w:rsidTr="001B63EF">
        <w:trPr>
          <w:trHeight w:val="10429"/>
        </w:trPr>
        <w:tc>
          <w:tcPr>
            <w:tcW w:w="9064" w:type="dxa"/>
          </w:tcPr>
          <w:p w14:paraId="6D0C8711" w14:textId="77777777" w:rsidR="001B63EF" w:rsidRPr="009164EB" w:rsidRDefault="001B63EF" w:rsidP="00FC13A1">
            <w:pPr>
              <w:pStyle w:val="TableParagraph"/>
              <w:spacing w:before="56"/>
              <w:jc w:val="both"/>
            </w:pPr>
            <w:r w:rsidRPr="009164EB">
              <w:rPr>
                <w:b/>
              </w:rPr>
              <w:t>*</w:t>
            </w:r>
            <w:r w:rsidRPr="009164EB">
              <w:rPr>
                <w:b/>
                <w:spacing w:val="-3"/>
              </w:rPr>
              <w:t xml:space="preserve"> </w:t>
            </w:r>
            <w:r w:rsidRPr="009164EB">
              <w:t>Web</w:t>
            </w:r>
            <w:r w:rsidRPr="009164EB">
              <w:rPr>
                <w:spacing w:val="-3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5"/>
              </w:rPr>
              <w:t xml:space="preserve"> </w:t>
            </w:r>
            <w:r w:rsidRPr="009164EB">
              <w:t>Journal</w:t>
            </w:r>
            <w:r w:rsidRPr="009164EB">
              <w:rPr>
                <w:spacing w:val="-2"/>
              </w:rPr>
              <w:t xml:space="preserve"> </w:t>
            </w:r>
            <w:r w:rsidRPr="009164EB">
              <w:t>Impact</w:t>
            </w:r>
            <w:r w:rsidRPr="009164EB">
              <w:rPr>
                <w:spacing w:val="-2"/>
              </w:rPr>
              <w:t xml:space="preserve"> </w:t>
            </w:r>
            <w:r w:rsidRPr="009164EB">
              <w:t>Factor</w:t>
            </w:r>
            <w:r w:rsidRPr="009164EB">
              <w:rPr>
                <w:spacing w:val="-3"/>
              </w:rPr>
              <w:t xml:space="preserve"> </w:t>
            </w:r>
            <w:r w:rsidRPr="009164EB">
              <w:t>(JIF)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Quartile</w:t>
            </w:r>
          </w:p>
          <w:p w14:paraId="14A678BC" w14:textId="77777777" w:rsidR="001B63EF" w:rsidRPr="009164EB" w:rsidRDefault="001B63EF" w:rsidP="00FC13A1">
            <w:pPr>
              <w:pStyle w:val="TableParagraph"/>
              <w:spacing w:before="59"/>
              <w:ind w:right="94"/>
              <w:jc w:val="both"/>
            </w:pPr>
            <w:r w:rsidRPr="009164EB">
              <w:t xml:space="preserve">** Academic Ranking of World Universities (ARWU), Centre for Science and Technology Studies (CWTS) Leiden Ranking, </w:t>
            </w:r>
            <w:proofErr w:type="spellStart"/>
            <w:r w:rsidRPr="009164EB">
              <w:t>Quacquarelli</w:t>
            </w:r>
            <w:proofErr w:type="spellEnd"/>
            <w:r w:rsidRPr="009164EB">
              <w:t xml:space="preserve"> Symonds (QS) World University Rankings, Times Higher Education (THE) World University Rankings, University Ranking by Academic Performance </w:t>
            </w:r>
            <w:r w:rsidRPr="009164EB">
              <w:rPr>
                <w:spacing w:val="-2"/>
              </w:rPr>
              <w:t>(URAP)</w:t>
            </w:r>
          </w:p>
          <w:p w14:paraId="51728AF4" w14:textId="77777777" w:rsidR="001B63EF" w:rsidRPr="009164EB" w:rsidRDefault="001B63EF" w:rsidP="00FC13A1">
            <w:pPr>
              <w:pStyle w:val="TableParagraph"/>
              <w:spacing w:before="125"/>
              <w:ind w:left="0"/>
              <w:rPr>
                <w:b/>
              </w:rPr>
            </w:pPr>
          </w:p>
          <w:p w14:paraId="3249977F" w14:textId="77777777" w:rsidR="001B63EF" w:rsidRPr="009164EB" w:rsidRDefault="001B63EF" w:rsidP="001B63EF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before="0"/>
              <w:ind w:left="330" w:hanging="220"/>
              <w:rPr>
                <w:b/>
              </w:rPr>
            </w:pPr>
            <w:proofErr w:type="spellStart"/>
            <w:r w:rsidRPr="009164EB">
              <w:rPr>
                <w:b/>
                <w:spacing w:val="-2"/>
              </w:rPr>
              <w:t>Kısaltmalar</w:t>
            </w:r>
            <w:proofErr w:type="spellEnd"/>
            <w:r w:rsidRPr="009164EB">
              <w:rPr>
                <w:b/>
                <w:spacing w:val="-2"/>
              </w:rPr>
              <w:t>:</w:t>
            </w:r>
          </w:p>
          <w:p w14:paraId="4C45A958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54"/>
            </w:pPr>
            <w:r w:rsidRPr="009164EB">
              <w:rPr>
                <w:spacing w:val="-4"/>
              </w:rPr>
              <w:t>SCIE</w:t>
            </w:r>
            <w:r w:rsidRPr="009164EB">
              <w:tab/>
              <w:t>:</w:t>
            </w:r>
            <w:r w:rsidRPr="009164EB">
              <w:rPr>
                <w:spacing w:val="-3"/>
              </w:rPr>
              <w:t xml:space="preserve"> </w:t>
            </w:r>
            <w:r w:rsidRPr="009164EB">
              <w:t>Web</w:t>
            </w:r>
            <w:r w:rsidRPr="009164EB">
              <w:rPr>
                <w:spacing w:val="-3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Science</w:t>
            </w:r>
            <w:proofErr w:type="spellEnd"/>
            <w:r w:rsidRPr="009164EB">
              <w:rPr>
                <w:spacing w:val="-3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3"/>
              </w:rPr>
              <w:t xml:space="preserve"> </w:t>
            </w:r>
            <w:r w:rsidRPr="009164EB">
              <w:t>Index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Expanded</w:t>
            </w:r>
          </w:p>
          <w:p w14:paraId="277E7661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61"/>
            </w:pPr>
            <w:r w:rsidRPr="009164EB">
              <w:rPr>
                <w:spacing w:val="-4"/>
              </w:rPr>
              <w:t>SSCI</w:t>
            </w:r>
            <w:r w:rsidRPr="009164EB">
              <w:tab/>
              <w:t>:</w:t>
            </w:r>
            <w:r w:rsidRPr="009164EB">
              <w:rPr>
                <w:spacing w:val="-5"/>
              </w:rPr>
              <w:t xml:space="preserve"> </w:t>
            </w:r>
            <w:r w:rsidRPr="009164EB">
              <w:t>Web</w:t>
            </w:r>
            <w:r w:rsidRPr="009164EB">
              <w:rPr>
                <w:spacing w:val="-3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3"/>
              </w:rPr>
              <w:t xml:space="preserve"> </w:t>
            </w:r>
            <w:r w:rsidRPr="009164EB">
              <w:t>Social</w:t>
            </w:r>
            <w:r w:rsidRPr="009164EB">
              <w:rPr>
                <w:spacing w:val="-2"/>
              </w:rPr>
              <w:t xml:space="preserve"> </w:t>
            </w:r>
            <w:r w:rsidRPr="009164EB">
              <w:t>Sciences</w:t>
            </w:r>
            <w:r w:rsidRPr="009164EB">
              <w:rPr>
                <w:spacing w:val="-5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Index</w:t>
            </w:r>
          </w:p>
          <w:p w14:paraId="39901FCF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60"/>
            </w:pPr>
            <w:r w:rsidRPr="009164EB">
              <w:rPr>
                <w:spacing w:val="-4"/>
              </w:rPr>
              <w:t>AHCI</w:t>
            </w:r>
            <w:r w:rsidRPr="009164EB">
              <w:tab/>
              <w:t>:</w:t>
            </w:r>
            <w:r w:rsidRPr="009164EB">
              <w:rPr>
                <w:spacing w:val="-3"/>
              </w:rPr>
              <w:t xml:space="preserve"> </w:t>
            </w:r>
            <w:r w:rsidRPr="009164EB">
              <w:t>Web</w:t>
            </w:r>
            <w:r w:rsidRPr="009164EB">
              <w:rPr>
                <w:spacing w:val="-3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3"/>
              </w:rPr>
              <w:t xml:space="preserve"> </w:t>
            </w:r>
            <w:r w:rsidRPr="009164EB">
              <w:t>Art</w:t>
            </w:r>
            <w:r w:rsidRPr="009164EB">
              <w:rPr>
                <w:spacing w:val="-4"/>
              </w:rPr>
              <w:t xml:space="preserve"> </w:t>
            </w:r>
            <w:r w:rsidRPr="009164EB">
              <w:t>and</w:t>
            </w:r>
            <w:r w:rsidRPr="009164EB">
              <w:rPr>
                <w:spacing w:val="-3"/>
              </w:rPr>
              <w:t xml:space="preserve"> </w:t>
            </w:r>
            <w:r w:rsidRPr="009164EB">
              <w:t>Humanities</w:t>
            </w:r>
            <w:r w:rsidRPr="009164EB">
              <w:rPr>
                <w:spacing w:val="-3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Index</w:t>
            </w:r>
          </w:p>
          <w:p w14:paraId="6921275B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61"/>
            </w:pPr>
            <w:r w:rsidRPr="009164EB">
              <w:rPr>
                <w:spacing w:val="-4"/>
              </w:rPr>
              <w:t>ESCI</w:t>
            </w:r>
            <w:r w:rsidRPr="009164EB">
              <w:tab/>
              <w:t>:</w:t>
            </w:r>
            <w:r w:rsidRPr="009164EB">
              <w:rPr>
                <w:spacing w:val="-3"/>
              </w:rPr>
              <w:t xml:space="preserve"> </w:t>
            </w:r>
            <w:r w:rsidRPr="009164EB">
              <w:t>Web</w:t>
            </w:r>
            <w:r w:rsidRPr="009164EB">
              <w:rPr>
                <w:spacing w:val="-3"/>
              </w:rPr>
              <w:t xml:space="preserve"> </w:t>
            </w:r>
            <w:r w:rsidRPr="009164EB">
              <w:t>of</w:t>
            </w:r>
            <w:r w:rsidRPr="009164EB">
              <w:rPr>
                <w:spacing w:val="-4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1"/>
              </w:rPr>
              <w:t xml:space="preserve"> </w:t>
            </w:r>
            <w:r w:rsidRPr="009164EB">
              <w:t>Emerging</w:t>
            </w:r>
            <w:r w:rsidRPr="009164EB">
              <w:rPr>
                <w:spacing w:val="-7"/>
              </w:rPr>
              <w:t xml:space="preserve"> </w:t>
            </w:r>
            <w:r w:rsidRPr="009164EB">
              <w:t>Sources</w:t>
            </w:r>
            <w:r w:rsidRPr="009164EB">
              <w:rPr>
                <w:spacing w:val="-3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Index</w:t>
            </w:r>
          </w:p>
          <w:p w14:paraId="37EFC220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60"/>
              <w:jc w:val="both"/>
            </w:pPr>
            <w:r w:rsidRPr="009164EB">
              <w:t xml:space="preserve">TR </w:t>
            </w:r>
            <w:proofErr w:type="spellStart"/>
            <w:r w:rsidRPr="009164EB">
              <w:rPr>
                <w:spacing w:val="-2"/>
              </w:rPr>
              <w:t>Dizin</w:t>
            </w:r>
            <w:proofErr w:type="spellEnd"/>
            <w:r w:rsidRPr="009164EB">
              <w:tab/>
              <w:t>:</w:t>
            </w:r>
            <w:r w:rsidRPr="009164EB">
              <w:rPr>
                <w:spacing w:val="-6"/>
              </w:rPr>
              <w:t xml:space="preserve"> </w:t>
            </w:r>
            <w:r w:rsidRPr="009164EB">
              <w:t>TÜBİTAK</w:t>
            </w:r>
            <w:r w:rsidRPr="009164EB">
              <w:rPr>
                <w:spacing w:val="-3"/>
              </w:rPr>
              <w:t xml:space="preserve"> </w:t>
            </w:r>
            <w:r w:rsidRPr="009164EB">
              <w:t>ULAKBİM</w:t>
            </w:r>
            <w:r w:rsidRPr="009164EB">
              <w:rPr>
                <w:spacing w:val="-5"/>
              </w:rPr>
              <w:t xml:space="preserve"> </w:t>
            </w:r>
            <w:r w:rsidRPr="009164EB">
              <w:t>TR</w:t>
            </w:r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Dizin</w:t>
            </w:r>
            <w:proofErr w:type="spellEnd"/>
          </w:p>
          <w:p w14:paraId="03F706F7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59"/>
            </w:pPr>
            <w:r w:rsidRPr="009164EB">
              <w:rPr>
                <w:spacing w:val="-4"/>
              </w:rPr>
              <w:t>BKCI</w:t>
            </w:r>
            <w:r w:rsidRPr="009164EB">
              <w:tab/>
              <w:t>:</w:t>
            </w:r>
            <w:r w:rsidRPr="009164EB">
              <w:rPr>
                <w:spacing w:val="-4"/>
              </w:rPr>
              <w:t xml:space="preserve"> </w:t>
            </w:r>
            <w:r w:rsidRPr="009164EB">
              <w:t>Web</w:t>
            </w:r>
            <w:r w:rsidRPr="009164EB">
              <w:rPr>
                <w:spacing w:val="-2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2"/>
              </w:rPr>
              <w:t xml:space="preserve"> </w:t>
            </w:r>
            <w:r w:rsidRPr="009164EB">
              <w:t>Book</w:t>
            </w:r>
            <w:r w:rsidRPr="009164EB">
              <w:rPr>
                <w:spacing w:val="-5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2"/>
              </w:rPr>
              <w:t xml:space="preserve"> Index</w:t>
            </w:r>
          </w:p>
          <w:p w14:paraId="36D2F431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61"/>
            </w:pPr>
            <w:r w:rsidRPr="009164EB">
              <w:rPr>
                <w:spacing w:val="-4"/>
              </w:rPr>
              <w:t>CPCI</w:t>
            </w:r>
            <w:r w:rsidRPr="009164EB">
              <w:tab/>
              <w:t>:</w:t>
            </w:r>
            <w:r w:rsidRPr="009164EB">
              <w:rPr>
                <w:spacing w:val="-5"/>
              </w:rPr>
              <w:t xml:space="preserve"> </w:t>
            </w:r>
            <w:r w:rsidRPr="009164EB">
              <w:t>Web</w:t>
            </w:r>
            <w:r w:rsidRPr="009164EB">
              <w:rPr>
                <w:spacing w:val="-4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4"/>
              </w:rPr>
              <w:t xml:space="preserve"> </w:t>
            </w:r>
            <w:r w:rsidRPr="009164EB">
              <w:t>Conference</w:t>
            </w:r>
            <w:r w:rsidRPr="009164EB">
              <w:rPr>
                <w:spacing w:val="-3"/>
              </w:rPr>
              <w:t xml:space="preserve"> </w:t>
            </w:r>
            <w:r w:rsidRPr="009164EB">
              <w:t>Proceedings</w:t>
            </w:r>
            <w:r w:rsidRPr="009164EB">
              <w:rPr>
                <w:spacing w:val="-4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Index</w:t>
            </w:r>
          </w:p>
          <w:p w14:paraId="47305E9F" w14:textId="2384AC09" w:rsidR="001B63EF" w:rsidRPr="009164EB" w:rsidRDefault="001B63EF" w:rsidP="007B72EA">
            <w:pPr>
              <w:pStyle w:val="TableParagraph"/>
              <w:tabs>
                <w:tab w:val="left" w:pos="2976"/>
              </w:tabs>
              <w:spacing w:before="59"/>
              <w:ind w:left="2961" w:hanging="2851"/>
              <w:jc w:val="both"/>
            </w:pPr>
            <w:r w:rsidRPr="009164EB">
              <w:t>AB</w:t>
            </w:r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Çerçeve</w:t>
            </w:r>
            <w:proofErr w:type="spellEnd"/>
            <w:r w:rsidRPr="009164EB">
              <w:rPr>
                <w:spacing w:val="-2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Programları</w:t>
            </w:r>
            <w:proofErr w:type="spellEnd"/>
            <w:r w:rsidRPr="009164EB">
              <w:tab/>
              <w:t>:</w:t>
            </w:r>
            <w:r w:rsidRPr="009164EB">
              <w:rPr>
                <w:spacing w:val="-1"/>
              </w:rPr>
              <w:t xml:space="preserve"> </w:t>
            </w:r>
            <w:proofErr w:type="spellStart"/>
            <w:r w:rsidRPr="009164EB">
              <w:t>Avrupa</w:t>
            </w:r>
            <w:proofErr w:type="spellEnd"/>
            <w:r w:rsidRPr="009164EB">
              <w:rPr>
                <w:spacing w:val="-2"/>
              </w:rPr>
              <w:t xml:space="preserve"> </w:t>
            </w:r>
            <w:proofErr w:type="spellStart"/>
            <w:r w:rsidRPr="009164EB">
              <w:t>Birliği</w:t>
            </w:r>
            <w:proofErr w:type="spellEnd"/>
            <w:r w:rsidRPr="009164EB">
              <w:rPr>
                <w:spacing w:val="-1"/>
              </w:rPr>
              <w:t xml:space="preserve"> </w:t>
            </w:r>
            <w:proofErr w:type="spellStart"/>
            <w:r w:rsidRPr="009164EB">
              <w:t>tarafından</w:t>
            </w:r>
            <w:proofErr w:type="spellEnd"/>
            <w:r w:rsidRPr="009164EB">
              <w:t>,</w:t>
            </w:r>
            <w:r w:rsidRPr="009164EB">
              <w:rPr>
                <w:spacing w:val="-3"/>
              </w:rPr>
              <w:t xml:space="preserve"> </w:t>
            </w:r>
            <w:proofErr w:type="spellStart"/>
            <w:r w:rsidRPr="009164EB">
              <w:t>üye</w:t>
            </w:r>
            <w:proofErr w:type="spellEnd"/>
            <w:r w:rsidRPr="009164EB">
              <w:rPr>
                <w:spacing w:val="-2"/>
              </w:rPr>
              <w:t xml:space="preserve"> </w:t>
            </w:r>
            <w:proofErr w:type="spellStart"/>
            <w:r w:rsidRPr="009164EB">
              <w:t>ve</w:t>
            </w:r>
            <w:proofErr w:type="spellEnd"/>
            <w:r w:rsidRPr="009164EB">
              <w:rPr>
                <w:spacing w:val="-2"/>
              </w:rPr>
              <w:t xml:space="preserve"> </w:t>
            </w:r>
            <w:proofErr w:type="spellStart"/>
            <w:r w:rsidRPr="009164EB">
              <w:t>aday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ülkelerin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çeşitli</w:t>
            </w:r>
            <w:proofErr w:type="spellEnd"/>
            <w:r w:rsidRPr="009164EB">
              <w:rPr>
                <w:spacing w:val="-2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alanlardaki</w:t>
            </w:r>
            <w:proofErr w:type="spellEnd"/>
            <w:r w:rsidR="007B72EA">
              <w:t xml:space="preserve"> </w:t>
            </w:r>
            <w:proofErr w:type="spellStart"/>
            <w:r w:rsidRPr="009164EB">
              <w:t>ulusal</w:t>
            </w:r>
            <w:proofErr w:type="spellEnd"/>
            <w:r w:rsidRPr="009164EB">
              <w:rPr>
                <w:spacing w:val="80"/>
              </w:rPr>
              <w:t xml:space="preserve"> </w:t>
            </w:r>
            <w:proofErr w:type="spellStart"/>
            <w:r w:rsidRPr="009164EB">
              <w:t>politika</w:t>
            </w:r>
            <w:proofErr w:type="spellEnd"/>
            <w:r w:rsidRPr="009164EB">
              <w:rPr>
                <w:spacing w:val="80"/>
              </w:rPr>
              <w:t xml:space="preserve"> </w:t>
            </w:r>
            <w:proofErr w:type="spellStart"/>
            <w:r w:rsidRPr="009164EB">
              <w:t>ve</w:t>
            </w:r>
            <w:proofErr w:type="spellEnd"/>
            <w:r w:rsidRPr="009164EB">
              <w:rPr>
                <w:spacing w:val="80"/>
              </w:rPr>
              <w:t xml:space="preserve"> </w:t>
            </w:r>
            <w:proofErr w:type="spellStart"/>
            <w:r w:rsidRPr="009164EB">
              <w:t>uygulamalarının</w:t>
            </w:r>
            <w:proofErr w:type="spellEnd"/>
            <w:r w:rsidRPr="009164EB">
              <w:rPr>
                <w:spacing w:val="80"/>
              </w:rPr>
              <w:t xml:space="preserve"> </w:t>
            </w:r>
            <w:proofErr w:type="spellStart"/>
            <w:r w:rsidRPr="009164EB">
              <w:t>birbirine</w:t>
            </w:r>
            <w:proofErr w:type="spellEnd"/>
            <w:r w:rsidRPr="009164EB">
              <w:rPr>
                <w:spacing w:val="80"/>
              </w:rPr>
              <w:t xml:space="preserve"> </w:t>
            </w:r>
            <w:proofErr w:type="spellStart"/>
            <w:r w:rsidRPr="009164EB">
              <w:t>yakınlaştırılması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amacıyla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oluşturulan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Topluluk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Programlarından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birisidir</w:t>
            </w:r>
            <w:proofErr w:type="spellEnd"/>
            <w:r w:rsidRPr="009164EB">
              <w:t>.</w:t>
            </w:r>
          </w:p>
          <w:p w14:paraId="25AAC631" w14:textId="77777777" w:rsidR="001B63EF" w:rsidRPr="009164EB" w:rsidRDefault="001B63EF" w:rsidP="00FC13A1">
            <w:pPr>
              <w:pStyle w:val="TableParagraph"/>
              <w:tabs>
                <w:tab w:val="left" w:pos="2973"/>
              </w:tabs>
              <w:spacing w:before="61"/>
              <w:jc w:val="both"/>
            </w:pPr>
            <w:r w:rsidRPr="009164EB">
              <w:rPr>
                <w:spacing w:val="-4"/>
              </w:rPr>
              <w:t>UBYT</w:t>
            </w:r>
            <w:r w:rsidRPr="009164EB">
              <w:tab/>
              <w:t>:</w:t>
            </w:r>
            <w:r w:rsidRPr="009164EB">
              <w:rPr>
                <w:spacing w:val="-10"/>
              </w:rPr>
              <w:t xml:space="preserve"> </w:t>
            </w:r>
            <w:r w:rsidRPr="009164EB">
              <w:t>TÜBİTAK</w:t>
            </w:r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Uluslararası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Bilimsel</w:t>
            </w:r>
            <w:proofErr w:type="spellEnd"/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Yayınları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Teşvik</w:t>
            </w:r>
            <w:proofErr w:type="spellEnd"/>
          </w:p>
          <w:p w14:paraId="4DD7585C" w14:textId="1F1D07D0" w:rsidR="001B63EF" w:rsidRPr="009164EB" w:rsidRDefault="001B63EF" w:rsidP="00B5195A">
            <w:pPr>
              <w:pStyle w:val="TableParagraph"/>
              <w:tabs>
                <w:tab w:val="left" w:pos="2973"/>
              </w:tabs>
              <w:spacing w:before="59" w:line="252" w:lineRule="exact"/>
              <w:ind w:left="2961" w:hanging="2851"/>
              <w:jc w:val="both"/>
            </w:pPr>
            <w:r w:rsidRPr="009164EB">
              <w:t>TÜBA</w:t>
            </w:r>
            <w:r w:rsidRPr="009164EB">
              <w:rPr>
                <w:spacing w:val="-5"/>
              </w:rPr>
              <w:t xml:space="preserve"> </w:t>
            </w:r>
            <w:r w:rsidRPr="009164EB">
              <w:rPr>
                <w:spacing w:val="-2"/>
              </w:rPr>
              <w:t>GEBİP</w:t>
            </w:r>
            <w:r w:rsidRPr="009164EB">
              <w:tab/>
              <w:t>:</w:t>
            </w:r>
            <w:r w:rsidRPr="009164EB">
              <w:rPr>
                <w:spacing w:val="39"/>
              </w:rPr>
              <w:t xml:space="preserve"> </w:t>
            </w:r>
            <w:proofErr w:type="spellStart"/>
            <w:r w:rsidRPr="009164EB">
              <w:t>Türkiye</w:t>
            </w:r>
            <w:proofErr w:type="spellEnd"/>
            <w:r w:rsidRPr="009164EB">
              <w:rPr>
                <w:spacing w:val="44"/>
              </w:rPr>
              <w:t xml:space="preserve"> </w:t>
            </w:r>
            <w:proofErr w:type="spellStart"/>
            <w:r w:rsidRPr="009164EB">
              <w:t>Bilimler</w:t>
            </w:r>
            <w:proofErr w:type="spellEnd"/>
            <w:r w:rsidRPr="009164EB">
              <w:rPr>
                <w:spacing w:val="44"/>
              </w:rPr>
              <w:t xml:space="preserve"> </w:t>
            </w:r>
            <w:proofErr w:type="spellStart"/>
            <w:r w:rsidRPr="009164EB">
              <w:t>Akademisi</w:t>
            </w:r>
            <w:proofErr w:type="spellEnd"/>
            <w:r w:rsidRPr="009164EB">
              <w:rPr>
                <w:spacing w:val="44"/>
              </w:rPr>
              <w:t xml:space="preserve"> </w:t>
            </w:r>
            <w:proofErr w:type="spellStart"/>
            <w:r w:rsidRPr="009164EB">
              <w:t>Üstün</w:t>
            </w:r>
            <w:proofErr w:type="spellEnd"/>
            <w:r w:rsidRPr="009164EB">
              <w:rPr>
                <w:spacing w:val="43"/>
              </w:rPr>
              <w:t xml:space="preserve"> </w:t>
            </w:r>
            <w:proofErr w:type="spellStart"/>
            <w:r w:rsidRPr="009164EB">
              <w:t>Başarılı</w:t>
            </w:r>
            <w:proofErr w:type="spellEnd"/>
            <w:r w:rsidRPr="009164EB">
              <w:rPr>
                <w:spacing w:val="43"/>
              </w:rPr>
              <w:t xml:space="preserve"> </w:t>
            </w:r>
            <w:proofErr w:type="spellStart"/>
            <w:r w:rsidRPr="009164EB">
              <w:t>Genç</w:t>
            </w:r>
            <w:proofErr w:type="spellEnd"/>
            <w:r w:rsidRPr="009164EB">
              <w:rPr>
                <w:spacing w:val="41"/>
              </w:rPr>
              <w:t xml:space="preserve"> </w:t>
            </w:r>
            <w:proofErr w:type="spellStart"/>
            <w:r w:rsidRPr="009164EB">
              <w:t>Bilim</w:t>
            </w:r>
            <w:proofErr w:type="spellEnd"/>
            <w:r w:rsidRPr="009164EB">
              <w:rPr>
                <w:spacing w:val="40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İnsanı</w:t>
            </w:r>
            <w:proofErr w:type="spellEnd"/>
            <w:r w:rsidR="00B5195A">
              <w:t xml:space="preserve"> </w:t>
            </w:r>
            <w:proofErr w:type="spellStart"/>
            <w:r w:rsidRPr="009164EB">
              <w:rPr>
                <w:spacing w:val="-2"/>
              </w:rPr>
              <w:t>Ödülleri</w:t>
            </w:r>
            <w:proofErr w:type="spellEnd"/>
          </w:p>
          <w:p w14:paraId="59659950" w14:textId="77777777" w:rsidR="001B63EF" w:rsidRPr="009164EB" w:rsidRDefault="001B63EF" w:rsidP="00FC13A1">
            <w:pPr>
              <w:pStyle w:val="TableParagraph"/>
              <w:tabs>
                <w:tab w:val="left" w:pos="2973"/>
              </w:tabs>
              <w:spacing w:before="61"/>
            </w:pPr>
            <w:r w:rsidRPr="009164EB">
              <w:t>TÜBA</w:t>
            </w:r>
            <w:r w:rsidRPr="009164EB">
              <w:rPr>
                <w:spacing w:val="-8"/>
              </w:rPr>
              <w:t xml:space="preserve"> </w:t>
            </w:r>
            <w:r w:rsidRPr="009164EB">
              <w:rPr>
                <w:spacing w:val="-2"/>
              </w:rPr>
              <w:t>TESEP</w:t>
            </w:r>
            <w:r w:rsidRPr="009164EB">
              <w:tab/>
              <w:t>:</w:t>
            </w:r>
            <w:r w:rsidRPr="009164EB">
              <w:rPr>
                <w:spacing w:val="-11"/>
              </w:rPr>
              <w:t xml:space="preserve"> </w:t>
            </w:r>
            <w:proofErr w:type="spellStart"/>
            <w:r w:rsidRPr="009164EB">
              <w:t>Türkiye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Bilimler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Akademisi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Bilimsel</w:t>
            </w:r>
            <w:proofErr w:type="spellEnd"/>
            <w:r w:rsidRPr="009164EB">
              <w:rPr>
                <w:spacing w:val="-8"/>
              </w:rPr>
              <w:t xml:space="preserve"> </w:t>
            </w:r>
            <w:proofErr w:type="spellStart"/>
            <w:r w:rsidRPr="009164EB">
              <w:t>Telif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Eser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Ödülleri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Programı</w:t>
            </w:r>
            <w:proofErr w:type="spellEnd"/>
          </w:p>
          <w:p w14:paraId="29B76E60" w14:textId="4B758CC4" w:rsidR="001B63EF" w:rsidRPr="009164EB" w:rsidRDefault="001B63EF" w:rsidP="001B63EF">
            <w:pPr>
              <w:pStyle w:val="TableParagraph"/>
              <w:tabs>
                <w:tab w:val="left" w:pos="5520"/>
              </w:tabs>
              <w:spacing w:before="126"/>
              <w:ind w:left="0"/>
              <w:rPr>
                <w:b/>
              </w:rPr>
            </w:pPr>
            <w:r w:rsidRPr="009164EB">
              <w:rPr>
                <w:b/>
              </w:rPr>
              <w:tab/>
            </w:r>
          </w:p>
          <w:p w14:paraId="3637F10A" w14:textId="327BB6F0" w:rsidR="007B72EA" w:rsidRPr="00081E0A" w:rsidRDefault="001B63EF" w:rsidP="00081E0A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before="0"/>
              <w:ind w:left="330" w:hanging="220"/>
              <w:rPr>
                <w:b/>
              </w:rPr>
            </w:pPr>
            <w:proofErr w:type="spellStart"/>
            <w:r w:rsidRPr="009164EB">
              <w:rPr>
                <w:b/>
                <w:spacing w:val="-2"/>
              </w:rPr>
              <w:t>Tanımlar</w:t>
            </w:r>
            <w:proofErr w:type="spellEnd"/>
            <w:r w:rsidRPr="009164EB">
              <w:rPr>
                <w:b/>
                <w:spacing w:val="-2"/>
              </w:rPr>
              <w:t>:</w:t>
            </w:r>
          </w:p>
          <w:p w14:paraId="3CEE76A3" w14:textId="77777777" w:rsidR="001B63EF" w:rsidRPr="009164EB" w:rsidRDefault="001B63EF" w:rsidP="00FC13A1">
            <w:pPr>
              <w:pStyle w:val="TableParagraph"/>
              <w:tabs>
                <w:tab w:val="left" w:pos="2973"/>
              </w:tabs>
              <w:spacing w:before="54" w:line="252" w:lineRule="exact"/>
            </w:pPr>
            <w:proofErr w:type="spellStart"/>
            <w:r w:rsidRPr="009164EB">
              <w:rPr>
                <w:b/>
              </w:rPr>
              <w:t>Yayımlanmış</w:t>
            </w:r>
            <w:proofErr w:type="spellEnd"/>
            <w:r w:rsidRPr="009164EB">
              <w:rPr>
                <w:b/>
                <w:spacing w:val="-10"/>
              </w:rPr>
              <w:t xml:space="preserve"> </w:t>
            </w:r>
            <w:proofErr w:type="spellStart"/>
            <w:r w:rsidRPr="009164EB">
              <w:rPr>
                <w:b/>
                <w:spacing w:val="-2"/>
              </w:rPr>
              <w:t>Makale</w:t>
            </w:r>
            <w:proofErr w:type="spellEnd"/>
            <w:r w:rsidRPr="009164EB">
              <w:rPr>
                <w:b/>
              </w:rPr>
              <w:tab/>
            </w:r>
            <w:r w:rsidRPr="009164EB">
              <w:t>:</w:t>
            </w:r>
            <w:r w:rsidRPr="009164EB">
              <w:rPr>
                <w:spacing w:val="-6"/>
              </w:rPr>
              <w:t xml:space="preserve"> </w:t>
            </w:r>
            <w:proofErr w:type="spellStart"/>
            <w:r w:rsidRPr="009164EB">
              <w:t>Başvuru</w:t>
            </w:r>
            <w:proofErr w:type="spellEnd"/>
            <w:r w:rsidRPr="009164EB">
              <w:rPr>
                <w:spacing w:val="-6"/>
              </w:rPr>
              <w:t xml:space="preserve"> </w:t>
            </w:r>
            <w:proofErr w:type="spellStart"/>
            <w:r w:rsidRPr="009164EB">
              <w:t>tarihi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ile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basılı</w:t>
            </w:r>
            <w:proofErr w:type="spellEnd"/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veya</w:t>
            </w:r>
            <w:proofErr w:type="spellEnd"/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elektronik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olarak</w:t>
            </w:r>
            <w:proofErr w:type="spellEnd"/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yayımlanmış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özgün</w:t>
            </w:r>
            <w:proofErr w:type="spellEnd"/>
          </w:p>
          <w:p w14:paraId="234A25F5" w14:textId="77777777" w:rsidR="001B63EF" w:rsidRPr="009164EB" w:rsidRDefault="001B63EF" w:rsidP="00FC13A1">
            <w:pPr>
              <w:pStyle w:val="TableParagraph"/>
              <w:spacing w:before="0" w:line="252" w:lineRule="exact"/>
              <w:ind w:left="2973"/>
            </w:pPr>
            <w:proofErr w:type="spellStart"/>
            <w:r w:rsidRPr="009164EB">
              <w:rPr>
                <w:spacing w:val="-2"/>
              </w:rPr>
              <w:t>makale</w:t>
            </w:r>
            <w:proofErr w:type="spellEnd"/>
          </w:p>
          <w:p w14:paraId="6E9EDA34" w14:textId="77777777" w:rsidR="001B63EF" w:rsidRPr="009164EB" w:rsidRDefault="001B63EF" w:rsidP="00FC13A1">
            <w:pPr>
              <w:pStyle w:val="TableParagraph"/>
              <w:tabs>
                <w:tab w:val="left" w:pos="2973"/>
              </w:tabs>
              <w:spacing w:before="62" w:line="252" w:lineRule="exact"/>
              <w:jc w:val="both"/>
            </w:pPr>
            <w:proofErr w:type="spellStart"/>
            <w:r w:rsidRPr="009164EB">
              <w:rPr>
                <w:b/>
              </w:rPr>
              <w:t>Uluslararası</w:t>
            </w:r>
            <w:proofErr w:type="spellEnd"/>
            <w:r w:rsidRPr="009164EB">
              <w:rPr>
                <w:b/>
                <w:spacing w:val="-9"/>
              </w:rPr>
              <w:t xml:space="preserve"> </w:t>
            </w:r>
            <w:r w:rsidRPr="009164EB">
              <w:rPr>
                <w:b/>
                <w:spacing w:val="-2"/>
              </w:rPr>
              <w:t>Patent</w:t>
            </w:r>
            <w:r w:rsidRPr="009164EB">
              <w:rPr>
                <w:b/>
              </w:rPr>
              <w:tab/>
            </w:r>
            <w:r w:rsidRPr="009164EB">
              <w:t>:</w:t>
            </w:r>
            <w:r w:rsidRPr="009164EB">
              <w:rPr>
                <w:spacing w:val="38"/>
              </w:rPr>
              <w:t xml:space="preserve"> </w:t>
            </w:r>
            <w:r w:rsidRPr="009164EB">
              <w:t>Patent</w:t>
            </w:r>
            <w:r w:rsidRPr="009164EB">
              <w:rPr>
                <w:spacing w:val="41"/>
              </w:rPr>
              <w:t xml:space="preserve"> </w:t>
            </w:r>
            <w:r w:rsidRPr="009164EB">
              <w:t>Cooperation</w:t>
            </w:r>
            <w:r w:rsidRPr="009164EB">
              <w:rPr>
                <w:spacing w:val="39"/>
              </w:rPr>
              <w:t xml:space="preserve"> </w:t>
            </w:r>
            <w:r w:rsidRPr="009164EB">
              <w:t>Treaty</w:t>
            </w:r>
            <w:r w:rsidRPr="009164EB">
              <w:rPr>
                <w:spacing w:val="37"/>
              </w:rPr>
              <w:t xml:space="preserve"> </w:t>
            </w:r>
            <w:r w:rsidRPr="009164EB">
              <w:t>(PCT),</w:t>
            </w:r>
            <w:r w:rsidRPr="009164EB">
              <w:rPr>
                <w:spacing w:val="37"/>
              </w:rPr>
              <w:t xml:space="preserve"> </w:t>
            </w:r>
            <w:r w:rsidRPr="009164EB">
              <w:t>European</w:t>
            </w:r>
            <w:r w:rsidRPr="009164EB">
              <w:rPr>
                <w:spacing w:val="37"/>
              </w:rPr>
              <w:t xml:space="preserve"> </w:t>
            </w:r>
            <w:r w:rsidRPr="009164EB">
              <w:t>Patent</w:t>
            </w:r>
            <w:r w:rsidRPr="009164EB">
              <w:rPr>
                <w:spacing w:val="39"/>
              </w:rPr>
              <w:t xml:space="preserve"> </w:t>
            </w:r>
            <w:r w:rsidRPr="009164EB">
              <w:rPr>
                <w:spacing w:val="-2"/>
              </w:rPr>
              <w:t>Convention</w:t>
            </w:r>
          </w:p>
          <w:p w14:paraId="5F25F18D" w14:textId="77777777" w:rsidR="001B63EF" w:rsidRPr="009164EB" w:rsidRDefault="001B63EF" w:rsidP="00FC13A1">
            <w:pPr>
              <w:pStyle w:val="TableParagraph"/>
              <w:spacing w:before="0"/>
              <w:ind w:left="2973" w:right="96"/>
              <w:jc w:val="both"/>
            </w:pPr>
            <w:r w:rsidRPr="009164EB">
              <w:t xml:space="preserve">(EPC), Eurasian Patent Organization (EAPO), African Regional Intellectual Property Organization (ARIPO), African Intellectual Property Organization (OAPI) </w:t>
            </w:r>
            <w:proofErr w:type="spellStart"/>
            <w:r w:rsidRPr="009164EB">
              <w:t>veya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doğrudan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ülkesel</w:t>
            </w:r>
            <w:proofErr w:type="spellEnd"/>
            <w:r w:rsidRPr="009164EB">
              <w:t xml:space="preserve"> (</w:t>
            </w:r>
            <w:proofErr w:type="spellStart"/>
            <w:r w:rsidRPr="009164EB">
              <w:t>ulusal</w:t>
            </w:r>
            <w:proofErr w:type="spellEnd"/>
            <w:r w:rsidRPr="009164EB">
              <w:t xml:space="preserve">) </w:t>
            </w:r>
            <w:proofErr w:type="spellStart"/>
            <w:r w:rsidRPr="009164EB">
              <w:t>koruma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istenen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bölgenin</w:t>
            </w:r>
            <w:proofErr w:type="spellEnd"/>
            <w:r w:rsidRPr="009164EB">
              <w:t>/</w:t>
            </w:r>
            <w:proofErr w:type="spellStart"/>
            <w:r w:rsidRPr="009164EB">
              <w:t>ülkenin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resmi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ofisine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yapılan</w:t>
            </w:r>
            <w:proofErr w:type="spellEnd"/>
            <w:r w:rsidRPr="009164EB">
              <w:t xml:space="preserve">; </w:t>
            </w:r>
            <w:proofErr w:type="spellStart"/>
            <w:r w:rsidRPr="009164EB">
              <w:t>yeni</w:t>
            </w:r>
            <w:proofErr w:type="spellEnd"/>
            <w:r w:rsidRPr="009164EB">
              <w:t xml:space="preserve">, </w:t>
            </w:r>
            <w:proofErr w:type="spellStart"/>
            <w:r w:rsidRPr="009164EB">
              <w:t>buluş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basamağı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ve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sanayiye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uygulanabilirlik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kriterlerini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içeren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başvuru</w:t>
            </w:r>
            <w:proofErr w:type="spellEnd"/>
            <w:r w:rsidRPr="009164EB">
              <w:t xml:space="preserve"> (</w:t>
            </w:r>
            <w:proofErr w:type="spellStart"/>
            <w:r w:rsidRPr="009164EB">
              <w:t>buluş</w:t>
            </w:r>
            <w:proofErr w:type="spellEnd"/>
            <w:r w:rsidRPr="009164EB">
              <w:t xml:space="preserve">) </w:t>
            </w:r>
            <w:proofErr w:type="spellStart"/>
            <w:r w:rsidRPr="009164EB">
              <w:t>için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verilen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koruma</w:t>
            </w:r>
            <w:proofErr w:type="spellEnd"/>
            <w:r w:rsidRPr="009164EB">
              <w:t xml:space="preserve"> (</w:t>
            </w:r>
            <w:proofErr w:type="spellStart"/>
            <w:r w:rsidRPr="009164EB">
              <w:t>tescil</w:t>
            </w:r>
            <w:proofErr w:type="spellEnd"/>
            <w:r w:rsidRPr="009164EB">
              <w:t xml:space="preserve">) </w:t>
            </w:r>
            <w:proofErr w:type="spellStart"/>
            <w:r w:rsidRPr="009164EB">
              <w:t>belgesi</w:t>
            </w:r>
            <w:proofErr w:type="spellEnd"/>
          </w:p>
          <w:p w14:paraId="4DB0A762" w14:textId="77777777" w:rsidR="001B63EF" w:rsidRPr="009164EB" w:rsidRDefault="001B63EF" w:rsidP="00FC13A1">
            <w:pPr>
              <w:pStyle w:val="TableParagraph"/>
              <w:spacing w:before="60" w:line="252" w:lineRule="exact"/>
              <w:jc w:val="both"/>
            </w:pPr>
            <w:proofErr w:type="spellStart"/>
            <w:r w:rsidRPr="009164EB">
              <w:rPr>
                <w:b/>
              </w:rPr>
              <w:t>Ulusal</w:t>
            </w:r>
            <w:proofErr w:type="spellEnd"/>
            <w:r w:rsidRPr="009164EB">
              <w:rPr>
                <w:b/>
                <w:spacing w:val="-7"/>
              </w:rPr>
              <w:t xml:space="preserve"> </w:t>
            </w:r>
            <w:r w:rsidRPr="009164EB">
              <w:rPr>
                <w:b/>
              </w:rPr>
              <w:t>Patent</w:t>
            </w:r>
            <w:r w:rsidRPr="009164EB">
              <w:t>/</w:t>
            </w:r>
            <w:proofErr w:type="spellStart"/>
            <w:r w:rsidRPr="009164EB">
              <w:rPr>
                <w:b/>
              </w:rPr>
              <w:t>Faydalı</w:t>
            </w:r>
            <w:proofErr w:type="spellEnd"/>
            <w:r w:rsidRPr="009164EB">
              <w:rPr>
                <w:b/>
                <w:spacing w:val="-5"/>
              </w:rPr>
              <w:t xml:space="preserve"> </w:t>
            </w:r>
            <w:proofErr w:type="gramStart"/>
            <w:r w:rsidRPr="009164EB">
              <w:rPr>
                <w:b/>
              </w:rPr>
              <w:t>Model</w:t>
            </w:r>
            <w:r w:rsidRPr="009164EB">
              <w:rPr>
                <w:b/>
                <w:spacing w:val="27"/>
              </w:rPr>
              <w:t xml:space="preserve">  </w:t>
            </w:r>
            <w:r w:rsidRPr="009164EB">
              <w:t>:</w:t>
            </w:r>
            <w:proofErr w:type="gram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Türk</w:t>
            </w:r>
            <w:proofErr w:type="spellEnd"/>
            <w:r w:rsidRPr="009164EB">
              <w:rPr>
                <w:spacing w:val="-8"/>
              </w:rPr>
              <w:t xml:space="preserve"> </w:t>
            </w:r>
            <w:r w:rsidRPr="009164EB">
              <w:t>Patent</w:t>
            </w:r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ve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Marka</w:t>
            </w:r>
            <w:proofErr w:type="spellEnd"/>
            <w:r w:rsidRPr="009164EB">
              <w:rPr>
                <w:spacing w:val="-8"/>
              </w:rPr>
              <w:t xml:space="preserve"> </w:t>
            </w:r>
            <w:proofErr w:type="spellStart"/>
            <w:r w:rsidRPr="009164EB">
              <w:t>Kurumu</w:t>
            </w:r>
            <w:proofErr w:type="spellEnd"/>
            <w:r w:rsidRPr="009164EB">
              <w:rPr>
                <w:spacing w:val="-6"/>
              </w:rPr>
              <w:t xml:space="preserve"> </w:t>
            </w:r>
            <w:proofErr w:type="spellStart"/>
            <w:r w:rsidRPr="009164EB">
              <w:t>tarafından</w:t>
            </w:r>
            <w:proofErr w:type="spellEnd"/>
            <w:r w:rsidRPr="009164EB">
              <w:t>;</w:t>
            </w:r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yeni</w:t>
            </w:r>
            <w:proofErr w:type="spellEnd"/>
            <w:r w:rsidRPr="009164EB">
              <w:t>,</w:t>
            </w:r>
            <w:r w:rsidRPr="009164EB">
              <w:rPr>
                <w:spacing w:val="-8"/>
              </w:rPr>
              <w:t xml:space="preserve"> </w:t>
            </w:r>
            <w:proofErr w:type="spellStart"/>
            <w:r w:rsidRPr="009164EB">
              <w:t>buluş</w:t>
            </w:r>
            <w:proofErr w:type="spellEnd"/>
            <w:r w:rsidRPr="009164EB">
              <w:rPr>
                <w:spacing w:val="-8"/>
              </w:rPr>
              <w:t xml:space="preserve"> </w:t>
            </w:r>
            <w:proofErr w:type="spellStart"/>
            <w:r w:rsidRPr="009164EB">
              <w:t>basamağı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rPr>
                <w:spacing w:val="-5"/>
              </w:rPr>
              <w:t>ve</w:t>
            </w:r>
            <w:proofErr w:type="spellEnd"/>
          </w:p>
          <w:p w14:paraId="0D12296E" w14:textId="77777777" w:rsidR="001B63EF" w:rsidRPr="009164EB" w:rsidRDefault="001B63EF" w:rsidP="00FC13A1">
            <w:pPr>
              <w:pStyle w:val="TableParagraph"/>
              <w:spacing w:before="0"/>
              <w:ind w:left="2973" w:right="97"/>
              <w:jc w:val="both"/>
            </w:pPr>
            <w:proofErr w:type="spellStart"/>
            <w:r w:rsidRPr="009164EB">
              <w:t>sanayiye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uygulanabilirlik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kriterlerini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içeren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başvuru</w:t>
            </w:r>
            <w:proofErr w:type="spellEnd"/>
            <w:r w:rsidRPr="009164EB">
              <w:t xml:space="preserve"> (</w:t>
            </w:r>
            <w:proofErr w:type="spellStart"/>
            <w:r w:rsidRPr="009164EB">
              <w:t>buluş</w:t>
            </w:r>
            <w:proofErr w:type="spellEnd"/>
            <w:r w:rsidRPr="009164EB">
              <w:t xml:space="preserve">) </w:t>
            </w:r>
            <w:proofErr w:type="spellStart"/>
            <w:r w:rsidRPr="009164EB">
              <w:t>için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verilen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koruma</w:t>
            </w:r>
            <w:proofErr w:type="spellEnd"/>
            <w:r w:rsidRPr="009164EB">
              <w:t xml:space="preserve"> (</w:t>
            </w:r>
            <w:proofErr w:type="spellStart"/>
            <w:r w:rsidRPr="009164EB">
              <w:t>tescil</w:t>
            </w:r>
            <w:proofErr w:type="spellEnd"/>
            <w:r w:rsidRPr="009164EB">
              <w:t xml:space="preserve">) </w:t>
            </w:r>
            <w:proofErr w:type="spellStart"/>
            <w:r w:rsidRPr="009164EB">
              <w:t>belgesi</w:t>
            </w:r>
            <w:proofErr w:type="spellEnd"/>
          </w:p>
        </w:tc>
      </w:tr>
    </w:tbl>
    <w:p w14:paraId="5EF16069" w14:textId="77777777" w:rsidR="001B63EF" w:rsidRPr="009164EB" w:rsidRDefault="001B63EF">
      <w:pPr>
        <w:rPr>
          <w:rFonts w:ascii="Times New Roman" w:hAnsi="Times New Roman" w:cs="Times New Roman"/>
        </w:rPr>
      </w:pPr>
    </w:p>
    <w:sectPr w:rsidR="001B63EF" w:rsidRPr="009164EB" w:rsidSect="00A563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6"/>
      <w:pgMar w:top="660" w:right="1440" w:bottom="1104" w:left="1440" w:header="227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8063E" w14:textId="77777777" w:rsidR="00852F23" w:rsidRDefault="00852F23">
      <w:pPr>
        <w:spacing w:after="0" w:line="240" w:lineRule="auto"/>
      </w:pPr>
      <w:r>
        <w:separator/>
      </w:r>
    </w:p>
  </w:endnote>
  <w:endnote w:type="continuationSeparator" w:id="0">
    <w:p w14:paraId="633B100E" w14:textId="77777777" w:rsidR="00852F23" w:rsidRDefault="00852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0A5F1" w14:textId="77777777" w:rsidR="00360633" w:rsidRDefault="00AA148D">
    <w:pPr>
      <w:spacing w:after="0"/>
      <w:ind w:right="1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r w:rsidR="00852F23">
      <w:fldChar w:fldCharType="begin"/>
    </w:r>
    <w:r w:rsidR="00852F23">
      <w:instrText xml:space="preserve"> NUMPAGES   \* MERGEFORMAT </w:instrText>
    </w:r>
    <w:r w:rsidR="00852F23">
      <w:fldChar w:fldCharType="separate"/>
    </w:r>
    <w:r>
      <w:t>5</w:t>
    </w:r>
    <w:r w:rsidR="00852F2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18F38" w14:textId="20CF7F81" w:rsidR="00360633" w:rsidRDefault="005D22A0">
    <w:pPr>
      <w:spacing w:after="0"/>
      <w:ind w:right="19"/>
      <w:jc w:val="center"/>
      <w:rPr>
        <w:noProof/>
      </w:rPr>
    </w:pPr>
    <w:r>
      <w:t xml:space="preserve">                                           </w:t>
    </w:r>
    <w:r w:rsidR="00AA148D">
      <w:fldChar w:fldCharType="begin"/>
    </w:r>
    <w:r w:rsidR="00AA148D">
      <w:instrText xml:space="preserve"> PAGE   \* MERGEFORMAT </w:instrText>
    </w:r>
    <w:r w:rsidR="00AA148D">
      <w:fldChar w:fldCharType="separate"/>
    </w:r>
    <w:r w:rsidR="00BB5981">
      <w:rPr>
        <w:noProof/>
      </w:rPr>
      <w:t>1</w:t>
    </w:r>
    <w:r w:rsidR="00AA148D">
      <w:fldChar w:fldCharType="end"/>
    </w:r>
    <w:r w:rsidR="00AA148D">
      <w:t>/</w:t>
    </w:r>
    <w:r w:rsidR="00852F23">
      <w:fldChar w:fldCharType="begin"/>
    </w:r>
    <w:r w:rsidR="00852F23">
      <w:instrText xml:space="preserve"> NUMPAGES   \* MERGEFORMAT </w:instrText>
    </w:r>
    <w:r w:rsidR="00852F23">
      <w:fldChar w:fldCharType="separate"/>
    </w:r>
    <w:r w:rsidR="00BB5981">
      <w:rPr>
        <w:noProof/>
      </w:rPr>
      <w:t>5</w:t>
    </w:r>
    <w:r w:rsidR="00852F23">
      <w:rPr>
        <w:noProof/>
      </w:rPr>
      <w:fldChar w:fldCharType="end"/>
    </w:r>
  </w:p>
  <w:p w14:paraId="2B002EC9" w14:textId="32BEEF1C" w:rsidR="005D22A0" w:rsidRPr="005D22A0" w:rsidRDefault="005D22A0" w:rsidP="00204CBB">
    <w:pPr>
      <w:widowControl w:val="0"/>
      <w:tabs>
        <w:tab w:val="center" w:pos="4536"/>
        <w:tab w:val="right" w:pos="9072"/>
      </w:tabs>
      <w:suppressAutoHyphens/>
      <w:overflowPunct w:val="0"/>
      <w:autoSpaceDE w:val="0"/>
      <w:ind w:right="360"/>
      <w:jc w:val="right"/>
      <w:rPr>
        <w:rFonts w:ascii="Times New Roman" w:hAnsi="Times New Roman" w:cs="Times New Roman"/>
        <w:lang w:val="en-US" w:eastAsia="ar-SA"/>
      </w:rPr>
    </w:pPr>
    <w:r>
      <w:rPr>
        <w:rFonts w:ascii="Times New Roman" w:hAnsi="Times New Roman" w:cs="Times New Roman"/>
        <w:sz w:val="18"/>
        <w:szCs w:val="18"/>
        <w:lang w:val="en-US" w:eastAsia="ar-SA"/>
      </w:rPr>
      <w:t>KYS-FRM-26</w:t>
    </w:r>
    <w:r w:rsidR="00761223">
      <w:rPr>
        <w:rFonts w:ascii="Times New Roman" w:hAnsi="Times New Roman" w:cs="Times New Roman"/>
        <w:sz w:val="18"/>
        <w:szCs w:val="18"/>
        <w:lang w:val="en-US" w:eastAsia="ar-SA"/>
      </w:rPr>
      <w:t>9</w:t>
    </w:r>
    <w:r w:rsidRPr="007A0CBB">
      <w:rPr>
        <w:rFonts w:ascii="Times New Roman" w:hAnsi="Times New Roman" w:cs="Times New Roman"/>
        <w:sz w:val="18"/>
        <w:szCs w:val="18"/>
        <w:lang w:val="en-US" w:eastAsia="ar-SA"/>
      </w:rPr>
      <w:t xml:space="preserve">- </w:t>
    </w:r>
    <w:proofErr w:type="spellStart"/>
    <w:r w:rsidR="00204CBB">
      <w:rPr>
        <w:rFonts w:ascii="Times New Roman" w:hAnsi="Times New Roman" w:cs="Times New Roman"/>
        <w:sz w:val="18"/>
        <w:szCs w:val="18"/>
        <w:lang w:val="en-US" w:eastAsia="ar-SA"/>
      </w:rPr>
      <w:t>Yayın</w:t>
    </w:r>
    <w:proofErr w:type="spellEnd"/>
    <w:r w:rsidR="00204CBB">
      <w:rPr>
        <w:rFonts w:ascii="Times New Roman" w:hAnsi="Times New Roman" w:cs="Times New Roman"/>
        <w:sz w:val="18"/>
        <w:szCs w:val="18"/>
        <w:lang w:val="en-US" w:eastAsia="ar-SA"/>
      </w:rPr>
      <w:t xml:space="preserve"> </w:t>
    </w:r>
    <w:proofErr w:type="spellStart"/>
    <w:r w:rsidR="00204CBB">
      <w:rPr>
        <w:rFonts w:ascii="Times New Roman" w:hAnsi="Times New Roman" w:cs="Times New Roman"/>
        <w:sz w:val="18"/>
        <w:szCs w:val="18"/>
        <w:lang w:val="en-US" w:eastAsia="ar-SA"/>
      </w:rPr>
      <w:t>Tarihi</w:t>
    </w:r>
    <w:proofErr w:type="spellEnd"/>
    <w:r w:rsidR="00204CBB">
      <w:rPr>
        <w:rFonts w:ascii="Times New Roman" w:hAnsi="Times New Roman" w:cs="Times New Roman"/>
        <w:sz w:val="18"/>
        <w:szCs w:val="18"/>
        <w:lang w:val="en-US" w:eastAsia="ar-SA"/>
      </w:rPr>
      <w:t xml:space="preserve">: 06.01.2022 </w:t>
    </w:r>
    <w:proofErr w:type="spellStart"/>
    <w:r w:rsidRPr="007A0CBB">
      <w:rPr>
        <w:rFonts w:ascii="Times New Roman" w:hAnsi="Times New Roman" w:cs="Times New Roman"/>
        <w:sz w:val="18"/>
        <w:szCs w:val="18"/>
        <w:lang w:val="en-US" w:eastAsia="ar-SA"/>
      </w:rPr>
      <w:t>Revizyon</w:t>
    </w:r>
    <w:proofErr w:type="spellEnd"/>
    <w:r w:rsidRPr="007A0CBB">
      <w:rPr>
        <w:rFonts w:ascii="Times New Roman" w:hAnsi="Times New Roman" w:cs="Times New Roman"/>
        <w:sz w:val="18"/>
        <w:szCs w:val="18"/>
        <w:lang w:val="en-US" w:eastAsia="ar-SA"/>
      </w:rPr>
      <w:t xml:space="preserve"> Tarihi:</w:t>
    </w:r>
    <w:r w:rsidR="00BB5981">
      <w:rPr>
        <w:rFonts w:ascii="Times New Roman" w:hAnsi="Times New Roman" w:cs="Times New Roman"/>
        <w:sz w:val="18"/>
        <w:szCs w:val="18"/>
        <w:lang w:val="en-US" w:eastAsia="ar-SA"/>
      </w:rPr>
      <w:t>21</w:t>
    </w:r>
    <w:bookmarkStart w:id="0" w:name="_GoBack"/>
    <w:bookmarkEnd w:id="0"/>
    <w:r w:rsidR="00D439FC">
      <w:rPr>
        <w:rFonts w:ascii="Times New Roman" w:hAnsi="Times New Roman" w:cs="Times New Roman"/>
        <w:sz w:val="18"/>
        <w:szCs w:val="18"/>
        <w:lang w:val="en-US" w:eastAsia="ar-SA"/>
      </w:rPr>
      <w:t>.08.2025</w:t>
    </w:r>
    <w:r w:rsidR="00204CBB">
      <w:rPr>
        <w:rFonts w:ascii="Times New Roman" w:hAnsi="Times New Roman" w:cs="Times New Roman"/>
        <w:sz w:val="18"/>
        <w:szCs w:val="18"/>
        <w:lang w:val="en-US" w:eastAsia="ar-SA"/>
      </w:rPr>
      <w:t xml:space="preserve"> </w:t>
    </w:r>
    <w:proofErr w:type="spellStart"/>
    <w:r w:rsidR="00204CBB" w:rsidRPr="007A0CBB">
      <w:rPr>
        <w:rFonts w:ascii="Times New Roman" w:hAnsi="Times New Roman" w:cs="Times New Roman"/>
        <w:sz w:val="18"/>
        <w:szCs w:val="18"/>
        <w:lang w:val="en-US" w:eastAsia="ar-SA"/>
      </w:rPr>
      <w:t>Revizyon</w:t>
    </w:r>
    <w:proofErr w:type="spellEnd"/>
    <w:r w:rsidRPr="007A0CBB">
      <w:rPr>
        <w:rFonts w:ascii="Times New Roman" w:hAnsi="Times New Roman" w:cs="Times New Roman"/>
        <w:sz w:val="18"/>
        <w:szCs w:val="18"/>
        <w:lang w:val="en-US" w:eastAsia="ar-SA"/>
      </w:rPr>
      <w:t xml:space="preserve"> No:</w:t>
    </w:r>
    <w:r w:rsidR="00BB5981">
      <w:rPr>
        <w:rFonts w:ascii="Times New Roman" w:hAnsi="Times New Roman" w:cs="Times New Roman"/>
        <w:sz w:val="18"/>
        <w:szCs w:val="18"/>
        <w:lang w:val="en-US" w:eastAsia="ar-SA"/>
      </w:rPr>
      <w:t>04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EA147" w14:textId="77777777" w:rsidR="00360633" w:rsidRDefault="00AA148D">
    <w:pPr>
      <w:spacing w:after="0"/>
      <w:ind w:right="1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r w:rsidR="00852F23">
      <w:fldChar w:fldCharType="begin"/>
    </w:r>
    <w:r w:rsidR="00852F23">
      <w:instrText xml:space="preserve"> NUMPAGES   \* MERGEFORMAT </w:instrText>
    </w:r>
    <w:r w:rsidR="00852F23">
      <w:fldChar w:fldCharType="separate"/>
    </w:r>
    <w:r>
      <w:t>5</w:t>
    </w:r>
    <w:r w:rsidR="00852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87A11" w14:textId="77777777" w:rsidR="00852F23" w:rsidRDefault="00852F23">
      <w:pPr>
        <w:spacing w:after="0" w:line="240" w:lineRule="auto"/>
      </w:pPr>
      <w:r>
        <w:separator/>
      </w:r>
    </w:p>
  </w:footnote>
  <w:footnote w:type="continuationSeparator" w:id="0">
    <w:p w14:paraId="312C4A50" w14:textId="77777777" w:rsidR="00852F23" w:rsidRDefault="00852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6FDBF" w14:textId="77777777" w:rsidR="00BB5981" w:rsidRDefault="00BB598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07A78" w14:textId="77777777" w:rsidR="00CE280E" w:rsidRDefault="00852F23" w:rsidP="00CE280E">
    <w:pPr>
      <w:pStyle w:val="stBilgi"/>
    </w:pPr>
    <w:r>
      <w:rPr>
        <w:noProof/>
        <w:lang w:eastAsia="tr-TR"/>
      </w:rPr>
      <w:pict w14:anchorId="2D8576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7415859" o:spid="_x0000_s2049" type="#_x0000_t75" style="position:absolute;margin-left:-84.9pt;margin-top:75.4pt;width:618.6pt;height:618.6pt;z-index:-251658752;mso-position-horizontal-relative:margin;mso-position-vertical-relative:margin" o:allowincell="f">
          <v:imagedata r:id="rId1" o:title="kastamonu_universitesi_logo" gain="19661f" blacklevel="22938f"/>
          <w10:wrap anchorx="margin" anchory="margin"/>
        </v:shape>
      </w:pict>
    </w:r>
  </w:p>
  <w:p w14:paraId="20927566" w14:textId="77777777" w:rsidR="00CE280E" w:rsidRDefault="00CE280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1E0AE" w14:textId="77777777" w:rsidR="00BB5981" w:rsidRDefault="00BB598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3E82"/>
    <w:multiLevelType w:val="hybridMultilevel"/>
    <w:tmpl w:val="7424275A"/>
    <w:lvl w:ilvl="0" w:tplc="F2BA8D3E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22A81C">
      <w:start w:val="1"/>
      <w:numFmt w:val="bullet"/>
      <w:lvlText w:val="o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36B992">
      <w:start w:val="1"/>
      <w:numFmt w:val="bullet"/>
      <w:lvlText w:val="▪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981ADC">
      <w:start w:val="1"/>
      <w:numFmt w:val="bullet"/>
      <w:lvlText w:val="•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FA48F6">
      <w:start w:val="1"/>
      <w:numFmt w:val="bullet"/>
      <w:lvlText w:val="o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A66914">
      <w:start w:val="1"/>
      <w:numFmt w:val="bullet"/>
      <w:lvlText w:val="▪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240A06">
      <w:start w:val="1"/>
      <w:numFmt w:val="bullet"/>
      <w:lvlText w:val="•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08BF0E">
      <w:start w:val="1"/>
      <w:numFmt w:val="bullet"/>
      <w:lvlText w:val="o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1A0068">
      <w:start w:val="1"/>
      <w:numFmt w:val="bullet"/>
      <w:lvlText w:val="▪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9E6ABE"/>
    <w:multiLevelType w:val="hybridMultilevel"/>
    <w:tmpl w:val="3F46DE50"/>
    <w:lvl w:ilvl="0" w:tplc="3BCC88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A3F6B"/>
    <w:multiLevelType w:val="hybridMultilevel"/>
    <w:tmpl w:val="6CD0F616"/>
    <w:lvl w:ilvl="0" w:tplc="43CC49C8">
      <w:start w:val="1"/>
      <w:numFmt w:val="decimal"/>
      <w:lvlText w:val="%1."/>
      <w:lvlJc w:val="left"/>
      <w:pPr>
        <w:ind w:left="331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0A56CBF8">
      <w:numFmt w:val="bullet"/>
      <w:lvlText w:val="•"/>
      <w:lvlJc w:val="left"/>
      <w:pPr>
        <w:ind w:left="1211" w:hanging="221"/>
      </w:pPr>
      <w:rPr>
        <w:rFonts w:hint="default"/>
        <w:lang w:val="tr-TR" w:eastAsia="en-US" w:bidi="ar-SA"/>
      </w:rPr>
    </w:lvl>
    <w:lvl w:ilvl="2" w:tplc="62FE0092">
      <w:numFmt w:val="bullet"/>
      <w:lvlText w:val="•"/>
      <w:lvlJc w:val="left"/>
      <w:pPr>
        <w:ind w:left="2082" w:hanging="221"/>
      </w:pPr>
      <w:rPr>
        <w:rFonts w:hint="default"/>
        <w:lang w:val="tr-TR" w:eastAsia="en-US" w:bidi="ar-SA"/>
      </w:rPr>
    </w:lvl>
    <w:lvl w:ilvl="3" w:tplc="4358F9CE">
      <w:numFmt w:val="bullet"/>
      <w:lvlText w:val="•"/>
      <w:lvlJc w:val="left"/>
      <w:pPr>
        <w:ind w:left="2954" w:hanging="221"/>
      </w:pPr>
      <w:rPr>
        <w:rFonts w:hint="default"/>
        <w:lang w:val="tr-TR" w:eastAsia="en-US" w:bidi="ar-SA"/>
      </w:rPr>
    </w:lvl>
    <w:lvl w:ilvl="4" w:tplc="E53A898A">
      <w:numFmt w:val="bullet"/>
      <w:lvlText w:val="•"/>
      <w:lvlJc w:val="left"/>
      <w:pPr>
        <w:ind w:left="3825" w:hanging="221"/>
      </w:pPr>
      <w:rPr>
        <w:rFonts w:hint="default"/>
        <w:lang w:val="tr-TR" w:eastAsia="en-US" w:bidi="ar-SA"/>
      </w:rPr>
    </w:lvl>
    <w:lvl w:ilvl="5" w:tplc="03F05028">
      <w:numFmt w:val="bullet"/>
      <w:lvlText w:val="•"/>
      <w:lvlJc w:val="left"/>
      <w:pPr>
        <w:ind w:left="4697" w:hanging="221"/>
      </w:pPr>
      <w:rPr>
        <w:rFonts w:hint="default"/>
        <w:lang w:val="tr-TR" w:eastAsia="en-US" w:bidi="ar-SA"/>
      </w:rPr>
    </w:lvl>
    <w:lvl w:ilvl="6" w:tplc="6E145326">
      <w:numFmt w:val="bullet"/>
      <w:lvlText w:val="•"/>
      <w:lvlJc w:val="left"/>
      <w:pPr>
        <w:ind w:left="5568" w:hanging="221"/>
      </w:pPr>
      <w:rPr>
        <w:rFonts w:hint="default"/>
        <w:lang w:val="tr-TR" w:eastAsia="en-US" w:bidi="ar-SA"/>
      </w:rPr>
    </w:lvl>
    <w:lvl w:ilvl="7" w:tplc="67547940">
      <w:numFmt w:val="bullet"/>
      <w:lvlText w:val="•"/>
      <w:lvlJc w:val="left"/>
      <w:pPr>
        <w:ind w:left="6439" w:hanging="221"/>
      </w:pPr>
      <w:rPr>
        <w:rFonts w:hint="default"/>
        <w:lang w:val="tr-TR" w:eastAsia="en-US" w:bidi="ar-SA"/>
      </w:rPr>
    </w:lvl>
    <w:lvl w:ilvl="8" w:tplc="0AF49A10">
      <w:numFmt w:val="bullet"/>
      <w:lvlText w:val="•"/>
      <w:lvlJc w:val="left"/>
      <w:pPr>
        <w:ind w:left="7311" w:hanging="221"/>
      </w:pPr>
      <w:rPr>
        <w:rFonts w:hint="default"/>
        <w:lang w:val="tr-TR" w:eastAsia="en-US" w:bidi="ar-SA"/>
      </w:rPr>
    </w:lvl>
  </w:abstractNum>
  <w:abstractNum w:abstractNumId="3" w15:restartNumberingAfterBreak="0">
    <w:nsid w:val="53D90078"/>
    <w:multiLevelType w:val="hybridMultilevel"/>
    <w:tmpl w:val="4C70E0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33"/>
    <w:rsid w:val="00015C92"/>
    <w:rsid w:val="00024E1F"/>
    <w:rsid w:val="000366EE"/>
    <w:rsid w:val="00081E0A"/>
    <w:rsid w:val="00092E62"/>
    <w:rsid w:val="000C088E"/>
    <w:rsid w:val="000D0769"/>
    <w:rsid w:val="000E1768"/>
    <w:rsid w:val="000E20EA"/>
    <w:rsid w:val="00104575"/>
    <w:rsid w:val="00125116"/>
    <w:rsid w:val="00135A17"/>
    <w:rsid w:val="00153A9C"/>
    <w:rsid w:val="00165DE5"/>
    <w:rsid w:val="00185DF2"/>
    <w:rsid w:val="00197224"/>
    <w:rsid w:val="001B63EF"/>
    <w:rsid w:val="001C7111"/>
    <w:rsid w:val="001E0EEF"/>
    <w:rsid w:val="00204CBB"/>
    <w:rsid w:val="00215128"/>
    <w:rsid w:val="002667DA"/>
    <w:rsid w:val="00266CEF"/>
    <w:rsid w:val="002A446B"/>
    <w:rsid w:val="002C686F"/>
    <w:rsid w:val="002D4479"/>
    <w:rsid w:val="00300B26"/>
    <w:rsid w:val="00311534"/>
    <w:rsid w:val="003420DD"/>
    <w:rsid w:val="00360633"/>
    <w:rsid w:val="00390422"/>
    <w:rsid w:val="003D7C23"/>
    <w:rsid w:val="00407DDF"/>
    <w:rsid w:val="00415B88"/>
    <w:rsid w:val="00421689"/>
    <w:rsid w:val="00452958"/>
    <w:rsid w:val="00467503"/>
    <w:rsid w:val="00516C7D"/>
    <w:rsid w:val="00540DC7"/>
    <w:rsid w:val="00543321"/>
    <w:rsid w:val="00575601"/>
    <w:rsid w:val="005B7857"/>
    <w:rsid w:val="005D22A0"/>
    <w:rsid w:val="005E40BC"/>
    <w:rsid w:val="005E76B8"/>
    <w:rsid w:val="00606D0E"/>
    <w:rsid w:val="006B1376"/>
    <w:rsid w:val="006E61BF"/>
    <w:rsid w:val="007065F9"/>
    <w:rsid w:val="0070780C"/>
    <w:rsid w:val="00731F13"/>
    <w:rsid w:val="00754F52"/>
    <w:rsid w:val="00761223"/>
    <w:rsid w:val="00785A3A"/>
    <w:rsid w:val="0078613A"/>
    <w:rsid w:val="007B72EA"/>
    <w:rsid w:val="007C35CA"/>
    <w:rsid w:val="007C3976"/>
    <w:rsid w:val="007D5008"/>
    <w:rsid w:val="007E019B"/>
    <w:rsid w:val="007F52B9"/>
    <w:rsid w:val="007F6683"/>
    <w:rsid w:val="00820893"/>
    <w:rsid w:val="00843217"/>
    <w:rsid w:val="00852F23"/>
    <w:rsid w:val="00896D58"/>
    <w:rsid w:val="009164EB"/>
    <w:rsid w:val="00922073"/>
    <w:rsid w:val="009360AE"/>
    <w:rsid w:val="00952B94"/>
    <w:rsid w:val="009545DF"/>
    <w:rsid w:val="00973B21"/>
    <w:rsid w:val="009E2E8E"/>
    <w:rsid w:val="00A01F69"/>
    <w:rsid w:val="00A10C63"/>
    <w:rsid w:val="00A240DE"/>
    <w:rsid w:val="00A5638B"/>
    <w:rsid w:val="00A567D2"/>
    <w:rsid w:val="00A977E1"/>
    <w:rsid w:val="00A97D47"/>
    <w:rsid w:val="00AA090E"/>
    <w:rsid w:val="00AA148D"/>
    <w:rsid w:val="00AA3531"/>
    <w:rsid w:val="00AA7DF9"/>
    <w:rsid w:val="00AC1FA0"/>
    <w:rsid w:val="00AE3D50"/>
    <w:rsid w:val="00B05820"/>
    <w:rsid w:val="00B0787D"/>
    <w:rsid w:val="00B1057C"/>
    <w:rsid w:val="00B12118"/>
    <w:rsid w:val="00B23571"/>
    <w:rsid w:val="00B41912"/>
    <w:rsid w:val="00B43CD1"/>
    <w:rsid w:val="00B5195A"/>
    <w:rsid w:val="00B546E3"/>
    <w:rsid w:val="00B82F8C"/>
    <w:rsid w:val="00B84820"/>
    <w:rsid w:val="00BA4F2F"/>
    <w:rsid w:val="00BB12CC"/>
    <w:rsid w:val="00BB3AF2"/>
    <w:rsid w:val="00BB5981"/>
    <w:rsid w:val="00BC7821"/>
    <w:rsid w:val="00BF3A1E"/>
    <w:rsid w:val="00BF51C5"/>
    <w:rsid w:val="00BF6E05"/>
    <w:rsid w:val="00C00957"/>
    <w:rsid w:val="00C101BB"/>
    <w:rsid w:val="00C14069"/>
    <w:rsid w:val="00C15956"/>
    <w:rsid w:val="00C376EF"/>
    <w:rsid w:val="00C568A6"/>
    <w:rsid w:val="00C900C7"/>
    <w:rsid w:val="00CE280E"/>
    <w:rsid w:val="00CF0C27"/>
    <w:rsid w:val="00D33D39"/>
    <w:rsid w:val="00D439FC"/>
    <w:rsid w:val="00D673F9"/>
    <w:rsid w:val="00D7052A"/>
    <w:rsid w:val="00DC5318"/>
    <w:rsid w:val="00DC66BC"/>
    <w:rsid w:val="00DD2337"/>
    <w:rsid w:val="00E31532"/>
    <w:rsid w:val="00E60692"/>
    <w:rsid w:val="00E86585"/>
    <w:rsid w:val="00EE0A79"/>
    <w:rsid w:val="00F51B68"/>
    <w:rsid w:val="00F90ABF"/>
    <w:rsid w:val="00F97182"/>
    <w:rsid w:val="00F9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5A100E5"/>
  <w15:docId w15:val="{63803A78-FC71-4E9E-8745-EFE5EA8C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D33D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D33D39"/>
    <w:pPr>
      <w:spacing w:after="0" w:line="240" w:lineRule="auto"/>
    </w:pPr>
    <w:rPr>
      <w:rFonts w:eastAsiaTheme="minorHAns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D33D39"/>
    <w:rPr>
      <w:rFonts w:eastAsiaTheme="minorHAnsi"/>
      <w:lang w:eastAsia="en-US"/>
    </w:rPr>
  </w:style>
  <w:style w:type="table" w:styleId="TabloKlavuzuAk">
    <w:name w:val="Grid Table Light"/>
    <w:basedOn w:val="NormalTablo"/>
    <w:uiPriority w:val="40"/>
    <w:rsid w:val="00D33D39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467503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67503"/>
    <w:rPr>
      <w:rFonts w:ascii="Times New Roman" w:eastAsia="Times New Roman" w:hAnsi="Times New Roman" w:cs="Times New Roman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467503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467503"/>
    <w:rPr>
      <w:rFonts w:ascii="Times New Roman" w:eastAsia="Times New Roman" w:hAnsi="Times New Roman" w:cs="Times New Roman"/>
      <w:lang w:eastAsia="en-US"/>
    </w:rPr>
  </w:style>
  <w:style w:type="paragraph" w:styleId="ListeParagraf">
    <w:name w:val="List Paragraph"/>
    <w:basedOn w:val="Normal"/>
    <w:uiPriority w:val="34"/>
    <w:qFormat/>
    <w:rsid w:val="0057560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B63E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63EF"/>
    <w:pPr>
      <w:widowControl w:val="0"/>
      <w:autoSpaceDE w:val="0"/>
      <w:autoSpaceDN w:val="0"/>
      <w:spacing w:before="53" w:after="0" w:line="240" w:lineRule="auto"/>
      <w:ind w:left="110"/>
    </w:pPr>
    <w:rPr>
      <w:rFonts w:ascii="Times New Roman" w:eastAsia="Times New Roman" w:hAnsi="Times New Roman" w:cs="Times New Roman"/>
      <w:color w:val="auto"/>
      <w:lang w:eastAsia="en-US"/>
    </w:rPr>
  </w:style>
  <w:style w:type="paragraph" w:styleId="KonuBal">
    <w:name w:val="Title"/>
    <w:basedOn w:val="Normal"/>
    <w:link w:val="KonuBalChar"/>
    <w:uiPriority w:val="10"/>
    <w:qFormat/>
    <w:rsid w:val="00311534"/>
    <w:pPr>
      <w:widowControl w:val="0"/>
      <w:autoSpaceDE w:val="0"/>
      <w:autoSpaceDN w:val="0"/>
      <w:spacing w:before="81" w:after="0" w:line="240" w:lineRule="auto"/>
      <w:ind w:right="1"/>
      <w:jc w:val="center"/>
    </w:pPr>
    <w:rPr>
      <w:rFonts w:ascii="Times New Roman" w:eastAsia="Times New Roman" w:hAnsi="Times New Roman" w:cs="Times New Roman"/>
      <w:b/>
      <w:bCs/>
      <w:color w:val="auto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11534"/>
    <w:rPr>
      <w:rFonts w:ascii="Times New Roman" w:eastAsia="Times New Roman" w:hAnsi="Times New Roman" w:cs="Times New Roman"/>
      <w:b/>
      <w:bCs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B2357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2357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23571"/>
    <w:rPr>
      <w:rFonts w:ascii="Calibri" w:eastAsia="Calibri" w:hAnsi="Calibri" w:cs="Calibri"/>
      <w:color w:val="000000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2357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23571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1608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fyilmaz</dc:creator>
  <cp:keywords/>
  <cp:lastModifiedBy>ESRA AVANOGLU</cp:lastModifiedBy>
  <cp:revision>5</cp:revision>
  <dcterms:created xsi:type="dcterms:W3CDTF">2025-08-21T09:27:00Z</dcterms:created>
  <dcterms:modified xsi:type="dcterms:W3CDTF">2025-08-21T11:18:00Z</dcterms:modified>
</cp:coreProperties>
</file>